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2C0FDE" w:rsidRDefault="002C0FDE" w:rsidP="00C65DB0">
      <w:pPr>
        <w:tabs>
          <w:tab w:val="left" w:pos="2130"/>
          <w:tab w:val="center" w:pos="4677"/>
        </w:tabs>
        <w:spacing w:line="360" w:lineRule="auto"/>
        <w:jc w:val="center"/>
        <w:rPr>
          <w:b/>
          <w:sz w:val="28"/>
          <w:szCs w:val="28"/>
        </w:rPr>
      </w:pPr>
    </w:p>
    <w:p w:rsidR="00C65DB0" w:rsidRPr="00BB04B9" w:rsidRDefault="00C65DB0" w:rsidP="00C65DB0">
      <w:pPr>
        <w:tabs>
          <w:tab w:val="left" w:pos="2130"/>
          <w:tab w:val="center" w:pos="4677"/>
        </w:tabs>
        <w:spacing w:line="360" w:lineRule="auto"/>
        <w:jc w:val="center"/>
        <w:rPr>
          <w:b/>
          <w:sz w:val="28"/>
          <w:szCs w:val="28"/>
        </w:rPr>
      </w:pPr>
      <w:r w:rsidRPr="00BB04B9">
        <w:rPr>
          <w:b/>
          <w:sz w:val="28"/>
          <w:szCs w:val="28"/>
        </w:rPr>
        <w:lastRenderedPageBreak/>
        <w:t>ОГЛАВЛЕНИЕ</w:t>
      </w:r>
    </w:p>
    <w:p w:rsidR="00C65DB0" w:rsidRDefault="00C65DB0" w:rsidP="00C9518B">
      <w:pPr>
        <w:spacing w:line="360" w:lineRule="auto"/>
        <w:ind w:right="-1"/>
        <w:rPr>
          <w:sz w:val="28"/>
          <w:szCs w:val="28"/>
        </w:rPr>
      </w:pPr>
      <w:r>
        <w:rPr>
          <w:sz w:val="28"/>
          <w:szCs w:val="28"/>
        </w:rPr>
        <w:t>ВВЕДЕНИЕ…………………………………………………………………</w:t>
      </w:r>
      <w:r w:rsidR="00E3540E">
        <w:rPr>
          <w:sz w:val="28"/>
          <w:szCs w:val="28"/>
        </w:rPr>
        <w:t>……..3</w:t>
      </w:r>
    </w:p>
    <w:p w:rsidR="00C65DB0" w:rsidRDefault="00C65DB0" w:rsidP="00C65DB0">
      <w:pPr>
        <w:spacing w:line="360" w:lineRule="auto"/>
        <w:rPr>
          <w:sz w:val="28"/>
          <w:szCs w:val="28"/>
        </w:rPr>
      </w:pPr>
      <w:r>
        <w:rPr>
          <w:sz w:val="28"/>
          <w:szCs w:val="28"/>
        </w:rPr>
        <w:t>ГЛАВА 1. ОРГАНИЗАЦИЯ  ПИТАНИЯ  ОСУЖДЕННЫХ  В ИУ</w:t>
      </w:r>
    </w:p>
    <w:p w:rsidR="00C65DB0" w:rsidRDefault="00C65DB0" w:rsidP="00C65DB0">
      <w:pPr>
        <w:spacing w:line="360" w:lineRule="auto"/>
        <w:rPr>
          <w:sz w:val="28"/>
          <w:szCs w:val="28"/>
        </w:rPr>
      </w:pPr>
      <w:r>
        <w:rPr>
          <w:sz w:val="28"/>
          <w:szCs w:val="28"/>
        </w:rPr>
        <w:t>1.1. Правовое регулирование организации питания осужденных</w:t>
      </w:r>
      <w:r w:rsidR="00E3540E">
        <w:rPr>
          <w:sz w:val="28"/>
          <w:szCs w:val="28"/>
        </w:rPr>
        <w:t>……………..5</w:t>
      </w:r>
    </w:p>
    <w:p w:rsidR="00C65DB0" w:rsidRDefault="00C65DB0" w:rsidP="00C65DB0">
      <w:pPr>
        <w:spacing w:line="360" w:lineRule="auto"/>
        <w:rPr>
          <w:sz w:val="28"/>
          <w:szCs w:val="28"/>
        </w:rPr>
      </w:pPr>
      <w:r>
        <w:rPr>
          <w:sz w:val="28"/>
          <w:szCs w:val="28"/>
        </w:rPr>
        <w:t>1.2. Нормы питания осужденных</w:t>
      </w:r>
      <w:r w:rsidR="00B20F79">
        <w:rPr>
          <w:sz w:val="28"/>
          <w:szCs w:val="28"/>
        </w:rPr>
        <w:t>……………………………………………….10</w:t>
      </w:r>
    </w:p>
    <w:p w:rsidR="00C65DB0" w:rsidRDefault="00C65DB0" w:rsidP="00C65DB0">
      <w:pPr>
        <w:spacing w:line="360" w:lineRule="auto"/>
        <w:rPr>
          <w:sz w:val="28"/>
          <w:szCs w:val="28"/>
        </w:rPr>
      </w:pPr>
      <w:r>
        <w:rPr>
          <w:sz w:val="28"/>
          <w:szCs w:val="28"/>
        </w:rPr>
        <w:t xml:space="preserve">ГЛАВА 2. ОРГАНИЗАЦИЯ  ПИТАНИЯ </w:t>
      </w:r>
      <w:r w:rsidR="003B081C">
        <w:rPr>
          <w:sz w:val="28"/>
          <w:szCs w:val="28"/>
        </w:rPr>
        <w:t xml:space="preserve"> ОСУЖДЕННЫХ,</w:t>
      </w:r>
      <w:r>
        <w:rPr>
          <w:sz w:val="28"/>
          <w:szCs w:val="28"/>
        </w:rPr>
        <w:t xml:space="preserve"> ПОДОЗРЕВАЕМЫХ, ОБВИНЯЕМЫХ В </w:t>
      </w:r>
      <w:r w:rsidR="003B081C">
        <w:rPr>
          <w:sz w:val="28"/>
          <w:szCs w:val="28"/>
        </w:rPr>
        <w:t xml:space="preserve"> ИУ И </w:t>
      </w:r>
      <w:r>
        <w:rPr>
          <w:sz w:val="28"/>
          <w:szCs w:val="28"/>
        </w:rPr>
        <w:t>СИЗО</w:t>
      </w:r>
    </w:p>
    <w:p w:rsidR="00C65DB0" w:rsidRDefault="00C65DB0" w:rsidP="00C65DB0">
      <w:pPr>
        <w:spacing w:line="360" w:lineRule="auto"/>
        <w:rPr>
          <w:sz w:val="28"/>
          <w:szCs w:val="28"/>
        </w:rPr>
      </w:pPr>
      <w:r>
        <w:rPr>
          <w:sz w:val="28"/>
          <w:szCs w:val="28"/>
        </w:rPr>
        <w:t>2.1. Порядок проведения приема пищи осужденных в ИУ</w:t>
      </w:r>
      <w:r w:rsidR="00C9518B">
        <w:rPr>
          <w:sz w:val="28"/>
          <w:szCs w:val="28"/>
        </w:rPr>
        <w:t>…………………...14</w:t>
      </w:r>
    </w:p>
    <w:p w:rsidR="00C65DB0" w:rsidRDefault="00C65DB0" w:rsidP="00C65DB0">
      <w:pPr>
        <w:spacing w:line="360" w:lineRule="auto"/>
        <w:rPr>
          <w:sz w:val="28"/>
          <w:szCs w:val="28"/>
        </w:rPr>
      </w:pPr>
      <w:r>
        <w:rPr>
          <w:sz w:val="28"/>
          <w:szCs w:val="28"/>
        </w:rPr>
        <w:t>2.2. По</w:t>
      </w:r>
      <w:r w:rsidR="008D4179">
        <w:rPr>
          <w:sz w:val="28"/>
          <w:szCs w:val="28"/>
        </w:rPr>
        <w:t>рядок организации питания в СИЗО</w:t>
      </w:r>
      <w:r>
        <w:rPr>
          <w:sz w:val="28"/>
          <w:szCs w:val="28"/>
        </w:rPr>
        <w:t xml:space="preserve"> подозреваемых, обвиняемых</w:t>
      </w:r>
      <w:r w:rsidR="00C9518B">
        <w:rPr>
          <w:sz w:val="28"/>
          <w:szCs w:val="28"/>
        </w:rPr>
        <w:t>…..17</w:t>
      </w:r>
    </w:p>
    <w:p w:rsidR="00C65DB0" w:rsidRDefault="00C65DB0" w:rsidP="00C65DB0">
      <w:pPr>
        <w:spacing w:line="360" w:lineRule="auto"/>
        <w:rPr>
          <w:sz w:val="28"/>
          <w:szCs w:val="28"/>
        </w:rPr>
      </w:pPr>
      <w:r>
        <w:rPr>
          <w:sz w:val="28"/>
          <w:szCs w:val="28"/>
        </w:rPr>
        <w:t>ЗАКЛЮЧЕНИЕ………………………………………………</w:t>
      </w:r>
      <w:r w:rsidR="00C9518B">
        <w:rPr>
          <w:sz w:val="28"/>
          <w:szCs w:val="28"/>
        </w:rPr>
        <w:t>…………………..19</w:t>
      </w:r>
    </w:p>
    <w:p w:rsidR="00C65DB0" w:rsidRDefault="00C65DB0" w:rsidP="00C65DB0">
      <w:pPr>
        <w:spacing w:line="360" w:lineRule="auto"/>
        <w:rPr>
          <w:sz w:val="28"/>
          <w:szCs w:val="28"/>
        </w:rPr>
      </w:pPr>
      <w:r>
        <w:rPr>
          <w:sz w:val="28"/>
          <w:szCs w:val="28"/>
        </w:rPr>
        <w:t>СПИСОК ИСПОЛЬЗОВАННОЙ</w:t>
      </w:r>
      <w:r w:rsidR="00443D07">
        <w:rPr>
          <w:sz w:val="28"/>
          <w:szCs w:val="28"/>
        </w:rPr>
        <w:t xml:space="preserve"> </w:t>
      </w:r>
      <w:r>
        <w:rPr>
          <w:sz w:val="28"/>
          <w:szCs w:val="28"/>
        </w:rPr>
        <w:t xml:space="preserve"> ЛИТЕРАТУРЫ…………………………</w:t>
      </w:r>
      <w:r w:rsidR="00C9518B">
        <w:rPr>
          <w:sz w:val="28"/>
          <w:szCs w:val="28"/>
        </w:rPr>
        <w:t>…..21</w:t>
      </w:r>
    </w:p>
    <w:p w:rsidR="00EE09B3" w:rsidRDefault="00EE09B3"/>
    <w:p w:rsidR="00443D07" w:rsidRDefault="00443D07"/>
    <w:p w:rsidR="00443D07" w:rsidRDefault="00443D07"/>
    <w:p w:rsidR="00443D07" w:rsidRDefault="00443D07"/>
    <w:p w:rsidR="00443D07" w:rsidRDefault="00443D07"/>
    <w:p w:rsidR="00443D07" w:rsidRDefault="00443D07"/>
    <w:p w:rsidR="00443D07" w:rsidRDefault="00443D07"/>
    <w:p w:rsidR="00443D07" w:rsidRDefault="00443D07"/>
    <w:p w:rsidR="00443D07" w:rsidRDefault="00443D07"/>
    <w:p w:rsidR="00443D07" w:rsidRDefault="00443D07"/>
    <w:p w:rsidR="00443D07" w:rsidRDefault="00443D07"/>
    <w:p w:rsidR="00443D07" w:rsidRDefault="00443D07"/>
    <w:p w:rsidR="00443D07" w:rsidRDefault="00443D07"/>
    <w:p w:rsidR="00443D07" w:rsidRDefault="00443D07"/>
    <w:p w:rsidR="00443D07" w:rsidRDefault="00443D07"/>
    <w:p w:rsidR="00443D07" w:rsidRDefault="00443D07"/>
    <w:p w:rsidR="00443D07" w:rsidRDefault="00443D07"/>
    <w:p w:rsidR="00443D07" w:rsidRDefault="00443D07"/>
    <w:p w:rsidR="00443D07" w:rsidRDefault="00443D07"/>
    <w:p w:rsidR="00443D07" w:rsidRDefault="00443D07"/>
    <w:p w:rsidR="00443D07" w:rsidRDefault="00443D07"/>
    <w:p w:rsidR="00443D07" w:rsidRDefault="00443D07"/>
    <w:p w:rsidR="00443D07" w:rsidRDefault="00443D07"/>
    <w:p w:rsidR="00443D07" w:rsidRDefault="00443D07"/>
    <w:p w:rsidR="00443D07" w:rsidRDefault="00443D07"/>
    <w:p w:rsidR="00443D07" w:rsidRDefault="00443D07"/>
    <w:p w:rsidR="00443D07" w:rsidRDefault="00443D07" w:rsidP="00A426D9">
      <w:pPr>
        <w:jc w:val="both"/>
      </w:pPr>
    </w:p>
    <w:p w:rsidR="00443D07" w:rsidRDefault="00443D07" w:rsidP="00A426D9">
      <w:pPr>
        <w:jc w:val="both"/>
      </w:pPr>
    </w:p>
    <w:p w:rsidR="00443D07" w:rsidRDefault="00443D07" w:rsidP="00A426D9">
      <w:pPr>
        <w:jc w:val="both"/>
      </w:pPr>
    </w:p>
    <w:p w:rsidR="00443D07" w:rsidRDefault="00443D07" w:rsidP="00A426D9">
      <w:pPr>
        <w:jc w:val="both"/>
      </w:pPr>
    </w:p>
    <w:p w:rsidR="00443D07" w:rsidRDefault="00443D07" w:rsidP="00A426D9">
      <w:pPr>
        <w:jc w:val="both"/>
      </w:pPr>
    </w:p>
    <w:p w:rsidR="00443D07" w:rsidRDefault="00443D07" w:rsidP="00A426D9">
      <w:pPr>
        <w:jc w:val="both"/>
      </w:pPr>
    </w:p>
    <w:p w:rsidR="00443D07" w:rsidRDefault="00443D07" w:rsidP="00A426D9">
      <w:pPr>
        <w:jc w:val="both"/>
      </w:pPr>
    </w:p>
    <w:p w:rsidR="00443D07" w:rsidRDefault="00443D07" w:rsidP="00A426D9">
      <w:pPr>
        <w:jc w:val="center"/>
        <w:rPr>
          <w:rFonts w:cs="Times New Roman"/>
          <w:b/>
          <w:sz w:val="28"/>
          <w:szCs w:val="28"/>
        </w:rPr>
      </w:pPr>
      <w:r w:rsidRPr="00324C69">
        <w:rPr>
          <w:rFonts w:cs="Times New Roman"/>
          <w:b/>
          <w:sz w:val="28"/>
          <w:szCs w:val="28"/>
        </w:rPr>
        <w:lastRenderedPageBreak/>
        <w:t>ВВЕДЕНИЕ.</w:t>
      </w:r>
    </w:p>
    <w:p w:rsidR="00324C69" w:rsidRPr="00324C69" w:rsidRDefault="00324C69" w:rsidP="00A426D9">
      <w:pPr>
        <w:jc w:val="both"/>
        <w:rPr>
          <w:rFonts w:cs="Times New Roman"/>
          <w:b/>
          <w:sz w:val="28"/>
          <w:szCs w:val="28"/>
        </w:rPr>
      </w:pPr>
    </w:p>
    <w:p w:rsidR="002E2223" w:rsidRDefault="00324C69" w:rsidP="00A426D9">
      <w:pPr>
        <w:pStyle w:val="a7"/>
        <w:shd w:val="clear" w:color="auto" w:fill="FFFFFF"/>
        <w:spacing w:before="0" w:beforeAutospacing="0" w:after="0" w:afterAutospacing="0" w:line="360" w:lineRule="auto"/>
        <w:ind w:firstLine="709"/>
        <w:jc w:val="both"/>
        <w:rPr>
          <w:color w:val="000000"/>
          <w:sz w:val="28"/>
          <w:szCs w:val="28"/>
        </w:rPr>
      </w:pPr>
      <w:r w:rsidRPr="00B31E7D">
        <w:rPr>
          <w:b/>
          <w:color w:val="000000"/>
          <w:sz w:val="28"/>
          <w:szCs w:val="28"/>
        </w:rPr>
        <w:t xml:space="preserve">Актуальность </w:t>
      </w:r>
      <w:r w:rsidR="002E2223" w:rsidRPr="00B31E7D">
        <w:rPr>
          <w:b/>
          <w:color w:val="000000"/>
          <w:sz w:val="28"/>
          <w:szCs w:val="28"/>
        </w:rPr>
        <w:t>курсовой работы</w:t>
      </w:r>
      <w:r w:rsidR="002E2223">
        <w:rPr>
          <w:color w:val="000000"/>
          <w:sz w:val="28"/>
          <w:szCs w:val="28"/>
        </w:rPr>
        <w:t>. На сегодняшний день в современном мире продолжает оставаться актуальна проблема обеспечени</w:t>
      </w:r>
      <w:r w:rsidR="004A34BD">
        <w:rPr>
          <w:color w:val="000000"/>
          <w:sz w:val="28"/>
          <w:szCs w:val="28"/>
        </w:rPr>
        <w:t>я</w:t>
      </w:r>
      <w:r w:rsidR="002E2223">
        <w:rPr>
          <w:color w:val="000000"/>
          <w:sz w:val="28"/>
          <w:szCs w:val="28"/>
        </w:rPr>
        <w:t xml:space="preserve"> качественн</w:t>
      </w:r>
      <w:r w:rsidR="004A34BD">
        <w:rPr>
          <w:color w:val="000000"/>
          <w:sz w:val="28"/>
          <w:szCs w:val="28"/>
        </w:rPr>
        <w:t>ого</w:t>
      </w:r>
      <w:r w:rsidR="002E2223">
        <w:rPr>
          <w:color w:val="000000"/>
          <w:sz w:val="28"/>
          <w:szCs w:val="28"/>
        </w:rPr>
        <w:t xml:space="preserve"> питани</w:t>
      </w:r>
      <w:r w:rsidR="004A34BD">
        <w:rPr>
          <w:color w:val="000000"/>
          <w:sz w:val="28"/>
          <w:szCs w:val="28"/>
        </w:rPr>
        <w:t>я</w:t>
      </w:r>
      <w:r w:rsidR="002E2223">
        <w:rPr>
          <w:color w:val="000000"/>
          <w:sz w:val="28"/>
          <w:szCs w:val="28"/>
        </w:rPr>
        <w:t xml:space="preserve"> осужденных, подо</w:t>
      </w:r>
      <w:r w:rsidR="004A34BD">
        <w:rPr>
          <w:color w:val="000000"/>
          <w:sz w:val="28"/>
          <w:szCs w:val="28"/>
        </w:rPr>
        <w:t>з</w:t>
      </w:r>
      <w:r w:rsidR="002E2223">
        <w:rPr>
          <w:color w:val="000000"/>
          <w:sz w:val="28"/>
          <w:szCs w:val="28"/>
        </w:rPr>
        <w:t xml:space="preserve">реваемых и обвиняемых содержащихся в </w:t>
      </w:r>
      <w:r w:rsidR="00B7451E">
        <w:rPr>
          <w:color w:val="000000"/>
          <w:sz w:val="28"/>
          <w:szCs w:val="28"/>
        </w:rPr>
        <w:t>исправительных</w:t>
      </w:r>
      <w:r w:rsidR="004A34BD">
        <w:rPr>
          <w:color w:val="000000"/>
          <w:sz w:val="28"/>
          <w:szCs w:val="28"/>
        </w:rPr>
        <w:t xml:space="preserve"> учреждениях и следственных изоляторах.</w:t>
      </w:r>
    </w:p>
    <w:p w:rsidR="00B7451E" w:rsidRDefault="00B7451E" w:rsidP="00A426D9">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Порядок осуществления питания  подозреваемых, обвиняемых, осужденных зависит от многих факторов. Например, таких как медицинские показания, беременные или кормящие женщины, инвалиды,  и </w:t>
      </w:r>
      <w:r w:rsidRPr="00BB04B9">
        <w:rPr>
          <w:color w:val="000000"/>
          <w:sz w:val="28"/>
          <w:szCs w:val="28"/>
        </w:rPr>
        <w:t>в связи с углублением России в международное сообщество, вступление ее в ряд международных организаций, признанием норм и стандартов международного</w:t>
      </w:r>
      <w:r w:rsidR="000C4FA8">
        <w:rPr>
          <w:color w:val="000000"/>
          <w:sz w:val="28"/>
          <w:szCs w:val="28"/>
        </w:rPr>
        <w:t xml:space="preserve"> права вызвало необходимость </w:t>
      </w:r>
      <w:proofErr w:type="gramStart"/>
      <w:r w:rsidR="000C4FA8">
        <w:rPr>
          <w:color w:val="000000"/>
          <w:sz w:val="28"/>
          <w:szCs w:val="28"/>
        </w:rPr>
        <w:t xml:space="preserve">по </w:t>
      </w:r>
      <w:r w:rsidRPr="00BB04B9">
        <w:rPr>
          <w:color w:val="000000"/>
          <w:sz w:val="28"/>
          <w:szCs w:val="28"/>
        </w:rPr>
        <w:t>ново</w:t>
      </w:r>
      <w:r w:rsidR="000C4FA8">
        <w:rPr>
          <w:color w:val="000000"/>
          <w:sz w:val="28"/>
          <w:szCs w:val="28"/>
        </w:rPr>
        <w:t>му</w:t>
      </w:r>
      <w:proofErr w:type="gramEnd"/>
      <w:r w:rsidR="000C4FA8">
        <w:rPr>
          <w:color w:val="000000"/>
          <w:sz w:val="28"/>
          <w:szCs w:val="28"/>
        </w:rPr>
        <w:t xml:space="preserve"> оценивать права</w:t>
      </w:r>
      <w:r w:rsidRPr="00BB04B9">
        <w:rPr>
          <w:color w:val="000000"/>
          <w:sz w:val="28"/>
          <w:szCs w:val="28"/>
        </w:rPr>
        <w:t xml:space="preserve"> осужденных</w:t>
      </w:r>
      <w:r>
        <w:rPr>
          <w:color w:val="000000"/>
          <w:sz w:val="28"/>
          <w:szCs w:val="28"/>
        </w:rPr>
        <w:t xml:space="preserve">. </w:t>
      </w:r>
    </w:p>
    <w:p w:rsidR="004A34BD" w:rsidRDefault="004A34BD" w:rsidP="00A426D9">
      <w:pPr>
        <w:pStyle w:val="a7"/>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Вопросы организации и обеспечения питания весьма значимы и для Уголовно-исполнительной системы. Поскольку в негативную сторону меняется качество </w:t>
      </w:r>
      <w:proofErr w:type="gramStart"/>
      <w:r>
        <w:rPr>
          <w:color w:val="000000"/>
          <w:sz w:val="28"/>
          <w:szCs w:val="28"/>
        </w:rPr>
        <w:t>продуктов</w:t>
      </w:r>
      <w:proofErr w:type="gramEnd"/>
      <w:r>
        <w:rPr>
          <w:color w:val="000000"/>
          <w:sz w:val="28"/>
          <w:szCs w:val="28"/>
        </w:rPr>
        <w:t xml:space="preserve"> и приготовление пищи, и тем самым растет количество поданных жалоб и недовольств в среде осужденных. Именно поэтому создание надежного механизма организации питания </w:t>
      </w:r>
      <w:proofErr w:type="gramStart"/>
      <w:r>
        <w:rPr>
          <w:color w:val="000000"/>
          <w:sz w:val="28"/>
          <w:szCs w:val="28"/>
        </w:rPr>
        <w:t>осужденных, подозреваемых и обвиняемых является</w:t>
      </w:r>
      <w:proofErr w:type="gramEnd"/>
      <w:r>
        <w:rPr>
          <w:color w:val="000000"/>
          <w:sz w:val="28"/>
          <w:szCs w:val="28"/>
        </w:rPr>
        <w:t xml:space="preserve"> одной из главных задач.</w:t>
      </w:r>
    </w:p>
    <w:p w:rsidR="002B3063" w:rsidRDefault="002B3063" w:rsidP="00A426D9">
      <w:pPr>
        <w:pStyle w:val="a7"/>
        <w:shd w:val="clear" w:color="auto" w:fill="FFFFFF"/>
        <w:spacing w:before="0" w:beforeAutospacing="0" w:after="0" w:afterAutospacing="0" w:line="360" w:lineRule="auto"/>
        <w:ind w:firstLine="709"/>
        <w:jc w:val="both"/>
        <w:rPr>
          <w:color w:val="000000"/>
          <w:sz w:val="28"/>
          <w:szCs w:val="28"/>
          <w:shd w:val="clear" w:color="auto" w:fill="FFFFFF"/>
        </w:rPr>
      </w:pPr>
      <w:r w:rsidRPr="00B31E7D">
        <w:rPr>
          <w:b/>
          <w:color w:val="000000"/>
          <w:sz w:val="28"/>
          <w:szCs w:val="28"/>
          <w:shd w:val="clear" w:color="auto" w:fill="FFFFFF"/>
        </w:rPr>
        <w:t>Объект</w:t>
      </w:r>
      <w:r w:rsidR="00503872" w:rsidRPr="00B31E7D">
        <w:rPr>
          <w:b/>
          <w:color w:val="000000"/>
          <w:sz w:val="28"/>
          <w:szCs w:val="28"/>
          <w:shd w:val="clear" w:color="auto" w:fill="FFFFFF"/>
        </w:rPr>
        <w:t>ом курсовой работы</w:t>
      </w:r>
      <w:r w:rsidR="00503872">
        <w:rPr>
          <w:color w:val="000000"/>
          <w:sz w:val="28"/>
          <w:szCs w:val="28"/>
          <w:shd w:val="clear" w:color="auto" w:fill="FFFFFF"/>
        </w:rPr>
        <w:t xml:space="preserve"> выступает совокупность общественны</w:t>
      </w:r>
      <w:r w:rsidR="00B31E7D">
        <w:rPr>
          <w:color w:val="000000"/>
          <w:sz w:val="28"/>
          <w:szCs w:val="28"/>
          <w:shd w:val="clear" w:color="auto" w:fill="FFFFFF"/>
        </w:rPr>
        <w:t xml:space="preserve">х отношений, возникающих в сфере порядка организации питания подозреваемых, обвиняемых и </w:t>
      </w:r>
      <w:proofErr w:type="gramStart"/>
      <w:r w:rsidR="00B31E7D">
        <w:rPr>
          <w:color w:val="000000"/>
          <w:sz w:val="28"/>
          <w:szCs w:val="28"/>
          <w:shd w:val="clear" w:color="auto" w:fill="FFFFFF"/>
        </w:rPr>
        <w:t>осужденных</w:t>
      </w:r>
      <w:proofErr w:type="gramEnd"/>
      <w:r w:rsidR="00B31E7D">
        <w:rPr>
          <w:color w:val="000000"/>
          <w:sz w:val="28"/>
          <w:szCs w:val="28"/>
          <w:shd w:val="clear" w:color="auto" w:fill="FFFFFF"/>
        </w:rPr>
        <w:t xml:space="preserve"> содержащихся в исправительных учреждениях и</w:t>
      </w:r>
      <w:r w:rsidR="00503872">
        <w:rPr>
          <w:color w:val="000000"/>
          <w:sz w:val="28"/>
          <w:szCs w:val="28"/>
          <w:shd w:val="clear" w:color="auto" w:fill="FFFFFF"/>
        </w:rPr>
        <w:t xml:space="preserve"> </w:t>
      </w:r>
      <w:r w:rsidR="00B31E7D">
        <w:rPr>
          <w:color w:val="000000"/>
          <w:sz w:val="28"/>
          <w:szCs w:val="28"/>
          <w:shd w:val="clear" w:color="auto" w:fill="FFFFFF"/>
        </w:rPr>
        <w:t xml:space="preserve"> следственных изоляторах.</w:t>
      </w:r>
    </w:p>
    <w:p w:rsidR="00B31E7D" w:rsidRDefault="00B31E7D" w:rsidP="00A426D9">
      <w:pPr>
        <w:pStyle w:val="a7"/>
        <w:shd w:val="clear" w:color="auto" w:fill="FFFFFF"/>
        <w:spacing w:before="0" w:beforeAutospacing="0" w:after="0" w:afterAutospacing="0" w:line="360" w:lineRule="auto"/>
        <w:ind w:firstLine="709"/>
        <w:jc w:val="both"/>
        <w:rPr>
          <w:color w:val="000000"/>
          <w:sz w:val="28"/>
          <w:szCs w:val="28"/>
          <w:shd w:val="clear" w:color="auto" w:fill="FFFFFF"/>
        </w:rPr>
      </w:pPr>
      <w:r w:rsidRPr="008508FD">
        <w:rPr>
          <w:b/>
          <w:color w:val="000000"/>
          <w:sz w:val="28"/>
          <w:szCs w:val="28"/>
          <w:shd w:val="clear" w:color="auto" w:fill="FFFFFF"/>
        </w:rPr>
        <w:t>Предметом курсовой работы</w:t>
      </w:r>
      <w:r>
        <w:rPr>
          <w:color w:val="000000"/>
          <w:sz w:val="28"/>
          <w:szCs w:val="28"/>
          <w:shd w:val="clear" w:color="auto" w:fill="FFFFFF"/>
        </w:rPr>
        <w:t xml:space="preserve"> является совокупность правовых норм, регулирующих вопросы обеспечения питания подозреваемых, обвиняемых и </w:t>
      </w:r>
      <w:proofErr w:type="gramStart"/>
      <w:r>
        <w:rPr>
          <w:color w:val="000000"/>
          <w:sz w:val="28"/>
          <w:szCs w:val="28"/>
          <w:shd w:val="clear" w:color="auto" w:fill="FFFFFF"/>
        </w:rPr>
        <w:t>осужденных</w:t>
      </w:r>
      <w:proofErr w:type="gramEnd"/>
      <w:r>
        <w:rPr>
          <w:color w:val="000000"/>
          <w:sz w:val="28"/>
          <w:szCs w:val="28"/>
          <w:shd w:val="clear" w:color="auto" w:fill="FFFFFF"/>
        </w:rPr>
        <w:t xml:space="preserve"> </w:t>
      </w:r>
      <w:r w:rsidR="008508FD">
        <w:rPr>
          <w:color w:val="000000"/>
          <w:sz w:val="28"/>
          <w:szCs w:val="28"/>
          <w:shd w:val="clear" w:color="auto" w:fill="FFFFFF"/>
        </w:rPr>
        <w:t>содержащихся в исправительных учреждениях и  следственных изоляторах</w:t>
      </w:r>
      <w:r w:rsidR="000C4FA8">
        <w:rPr>
          <w:color w:val="000000"/>
          <w:sz w:val="28"/>
          <w:szCs w:val="28"/>
          <w:shd w:val="clear" w:color="auto" w:fill="FFFFFF"/>
        </w:rPr>
        <w:t>, а также теоретические аспекты</w:t>
      </w:r>
      <w:r w:rsidR="008508FD">
        <w:rPr>
          <w:color w:val="000000"/>
          <w:sz w:val="28"/>
          <w:szCs w:val="28"/>
          <w:shd w:val="clear" w:color="auto" w:fill="FFFFFF"/>
        </w:rPr>
        <w:t xml:space="preserve"> системы научных взглядов, касающиеся данного вопроса.</w:t>
      </w:r>
    </w:p>
    <w:p w:rsidR="008508FD" w:rsidRDefault="008508FD" w:rsidP="00A426D9">
      <w:pPr>
        <w:pStyle w:val="a7"/>
        <w:shd w:val="clear" w:color="auto" w:fill="FFFFFF"/>
        <w:spacing w:before="0" w:beforeAutospacing="0" w:after="0" w:afterAutospacing="0" w:line="360" w:lineRule="auto"/>
        <w:ind w:firstLine="709"/>
        <w:jc w:val="both"/>
        <w:rPr>
          <w:color w:val="000000"/>
          <w:sz w:val="28"/>
          <w:szCs w:val="28"/>
          <w:shd w:val="clear" w:color="auto" w:fill="FFFFFF"/>
        </w:rPr>
      </w:pPr>
      <w:r w:rsidRPr="008508FD">
        <w:rPr>
          <w:b/>
          <w:color w:val="000000"/>
          <w:sz w:val="28"/>
          <w:szCs w:val="28"/>
          <w:shd w:val="clear" w:color="auto" w:fill="FFFFFF"/>
        </w:rPr>
        <w:t>Цель курсовой работы</w:t>
      </w:r>
      <w:r>
        <w:rPr>
          <w:color w:val="000000"/>
          <w:sz w:val="28"/>
          <w:szCs w:val="28"/>
          <w:shd w:val="clear" w:color="auto" w:fill="FFFFFF"/>
        </w:rPr>
        <w:t xml:space="preserve"> заключается в проведении комплексного анализа основных положений обеспечения питания осужденных, </w:t>
      </w:r>
      <w:r>
        <w:rPr>
          <w:color w:val="000000"/>
          <w:sz w:val="28"/>
          <w:szCs w:val="28"/>
          <w:shd w:val="clear" w:color="auto" w:fill="FFFFFF"/>
        </w:rPr>
        <w:lastRenderedPageBreak/>
        <w:t>подозреваемых, обвиняемых содержащихся в исправительных учреждениях и следственных изоляторах.</w:t>
      </w:r>
    </w:p>
    <w:p w:rsidR="008508FD" w:rsidRPr="00324C69" w:rsidRDefault="008508FD" w:rsidP="00A426D9">
      <w:pPr>
        <w:pStyle w:val="a7"/>
        <w:shd w:val="clear" w:color="auto" w:fill="FFFFFF"/>
        <w:spacing w:before="0" w:beforeAutospacing="0" w:after="0" w:afterAutospacing="0" w:line="360" w:lineRule="auto"/>
        <w:ind w:firstLine="709"/>
        <w:jc w:val="both"/>
        <w:rPr>
          <w:color w:val="000000"/>
          <w:sz w:val="28"/>
          <w:szCs w:val="28"/>
          <w:shd w:val="clear" w:color="auto" w:fill="FFFFFF"/>
        </w:rPr>
      </w:pPr>
      <w:r>
        <w:rPr>
          <w:color w:val="000000"/>
          <w:sz w:val="28"/>
          <w:szCs w:val="28"/>
          <w:shd w:val="clear" w:color="auto" w:fill="FFFFFF"/>
        </w:rPr>
        <w:t xml:space="preserve">Для  достижения поставленной цели, необходимо решение следующих </w:t>
      </w:r>
      <w:r w:rsidRPr="008508FD">
        <w:rPr>
          <w:b/>
          <w:color w:val="000000"/>
          <w:sz w:val="28"/>
          <w:szCs w:val="28"/>
          <w:shd w:val="clear" w:color="auto" w:fill="FFFFFF"/>
        </w:rPr>
        <w:t>задач курсовой работы</w:t>
      </w:r>
      <w:r>
        <w:rPr>
          <w:color w:val="000000"/>
          <w:sz w:val="28"/>
          <w:szCs w:val="28"/>
          <w:shd w:val="clear" w:color="auto" w:fill="FFFFFF"/>
        </w:rPr>
        <w:t xml:space="preserve">: </w:t>
      </w:r>
    </w:p>
    <w:p w:rsidR="00324C69" w:rsidRDefault="008508FD" w:rsidP="00A426D9">
      <w:pPr>
        <w:pStyle w:val="a7"/>
        <w:numPr>
          <w:ilvl w:val="0"/>
          <w:numId w:val="4"/>
        </w:numPr>
        <w:shd w:val="clear" w:color="auto" w:fill="FFFFFF"/>
        <w:spacing w:before="0" w:beforeAutospacing="0" w:after="0" w:afterAutospacing="0" w:line="360" w:lineRule="auto"/>
        <w:ind w:left="1134" w:hanging="283"/>
        <w:jc w:val="both"/>
        <w:rPr>
          <w:color w:val="000000" w:themeColor="text1"/>
          <w:sz w:val="28"/>
          <w:szCs w:val="28"/>
        </w:rPr>
      </w:pPr>
      <w:r>
        <w:rPr>
          <w:color w:val="000000" w:themeColor="text1"/>
          <w:sz w:val="28"/>
          <w:szCs w:val="28"/>
        </w:rPr>
        <w:t xml:space="preserve">Изучить </w:t>
      </w:r>
      <w:proofErr w:type="gramStart"/>
      <w:r>
        <w:rPr>
          <w:color w:val="000000" w:themeColor="text1"/>
          <w:sz w:val="28"/>
          <w:szCs w:val="28"/>
        </w:rPr>
        <w:t>правовое</w:t>
      </w:r>
      <w:proofErr w:type="gramEnd"/>
      <w:r>
        <w:rPr>
          <w:color w:val="000000" w:themeColor="text1"/>
          <w:sz w:val="28"/>
          <w:szCs w:val="28"/>
        </w:rPr>
        <w:t xml:space="preserve"> регулировании организации питания </w:t>
      </w:r>
      <w:r w:rsidR="009B61F0">
        <w:rPr>
          <w:color w:val="000000" w:themeColor="text1"/>
          <w:sz w:val="28"/>
          <w:szCs w:val="28"/>
        </w:rPr>
        <w:t>осужденных, подозреваемых, обвиняемых.</w:t>
      </w:r>
    </w:p>
    <w:p w:rsidR="009B61F0" w:rsidRDefault="009B61F0" w:rsidP="00A426D9">
      <w:pPr>
        <w:pStyle w:val="a7"/>
        <w:numPr>
          <w:ilvl w:val="0"/>
          <w:numId w:val="4"/>
        </w:numPr>
        <w:shd w:val="clear" w:color="auto" w:fill="FFFFFF"/>
        <w:spacing w:before="0" w:beforeAutospacing="0" w:after="0" w:afterAutospacing="0" w:line="360" w:lineRule="auto"/>
        <w:ind w:left="1134" w:hanging="283"/>
        <w:jc w:val="both"/>
        <w:rPr>
          <w:color w:val="000000" w:themeColor="text1"/>
          <w:sz w:val="28"/>
          <w:szCs w:val="28"/>
        </w:rPr>
      </w:pPr>
      <w:r>
        <w:rPr>
          <w:color w:val="000000" w:themeColor="text1"/>
          <w:sz w:val="28"/>
          <w:szCs w:val="28"/>
        </w:rPr>
        <w:t>Изучить нормы питания положенные осужденным, подозреваемым, обвиняемым.</w:t>
      </w:r>
    </w:p>
    <w:p w:rsidR="009B61F0" w:rsidRDefault="009B61F0" w:rsidP="00A426D9">
      <w:pPr>
        <w:pStyle w:val="a7"/>
        <w:numPr>
          <w:ilvl w:val="0"/>
          <w:numId w:val="4"/>
        </w:numPr>
        <w:shd w:val="clear" w:color="auto" w:fill="FFFFFF"/>
        <w:spacing w:before="0" w:beforeAutospacing="0" w:after="0" w:afterAutospacing="0" w:line="360" w:lineRule="auto"/>
        <w:ind w:left="1134" w:hanging="283"/>
        <w:jc w:val="both"/>
        <w:rPr>
          <w:color w:val="000000" w:themeColor="text1"/>
          <w:sz w:val="28"/>
          <w:szCs w:val="28"/>
        </w:rPr>
      </w:pPr>
      <w:r>
        <w:rPr>
          <w:color w:val="000000" w:themeColor="text1"/>
          <w:sz w:val="28"/>
          <w:szCs w:val="28"/>
        </w:rPr>
        <w:t>Раскрыть порядок и организацию проведения приема пищи осужденными, подозреваемых, обвиняемых  в исправительном учреждении и следственном изоля</w:t>
      </w:r>
      <w:r w:rsidRPr="009B61F0">
        <w:rPr>
          <w:color w:val="000000" w:themeColor="text1"/>
          <w:sz w:val="28"/>
          <w:szCs w:val="28"/>
        </w:rPr>
        <w:t>торе.</w:t>
      </w:r>
    </w:p>
    <w:p w:rsidR="009B61F0" w:rsidRDefault="009B61F0" w:rsidP="00A426D9">
      <w:pPr>
        <w:pStyle w:val="a7"/>
        <w:shd w:val="clear" w:color="auto" w:fill="FFFFFF"/>
        <w:spacing w:before="0" w:beforeAutospacing="0" w:after="0" w:afterAutospacing="0" w:line="360" w:lineRule="auto"/>
        <w:ind w:firstLine="709"/>
        <w:jc w:val="both"/>
        <w:rPr>
          <w:color w:val="000000" w:themeColor="text1"/>
          <w:sz w:val="28"/>
          <w:szCs w:val="28"/>
        </w:rPr>
      </w:pPr>
      <w:r w:rsidRPr="009B61F0">
        <w:rPr>
          <w:b/>
          <w:color w:val="000000" w:themeColor="text1"/>
          <w:sz w:val="28"/>
          <w:szCs w:val="28"/>
        </w:rPr>
        <w:t>Теоретической основой курсовой работы</w:t>
      </w:r>
      <w:r>
        <w:rPr>
          <w:color w:val="000000" w:themeColor="text1"/>
          <w:sz w:val="28"/>
          <w:szCs w:val="28"/>
        </w:rPr>
        <w:t xml:space="preserve"> послужили труды ученых:         </w:t>
      </w:r>
      <w:r w:rsidRPr="005023C0">
        <w:rPr>
          <w:sz w:val="28"/>
          <w:szCs w:val="28"/>
        </w:rPr>
        <w:t xml:space="preserve">М. Х. </w:t>
      </w:r>
      <w:r>
        <w:rPr>
          <w:sz w:val="28"/>
          <w:szCs w:val="28"/>
        </w:rPr>
        <w:t>Гельдибаев</w:t>
      </w:r>
      <w:proofErr w:type="gramStart"/>
      <w:r>
        <w:rPr>
          <w:sz w:val="28"/>
          <w:szCs w:val="28"/>
        </w:rPr>
        <w:t xml:space="preserve"> </w:t>
      </w:r>
      <w:r w:rsidRPr="005023C0">
        <w:rPr>
          <w:sz w:val="28"/>
          <w:szCs w:val="28"/>
        </w:rPr>
        <w:t>,</w:t>
      </w:r>
      <w:proofErr w:type="gramEnd"/>
      <w:r>
        <w:rPr>
          <w:sz w:val="28"/>
          <w:szCs w:val="28"/>
        </w:rPr>
        <w:t xml:space="preserve"> Д.А</w:t>
      </w:r>
      <w:r w:rsidRPr="005023C0">
        <w:rPr>
          <w:sz w:val="28"/>
          <w:szCs w:val="28"/>
        </w:rPr>
        <w:t xml:space="preserve"> Никитин</w:t>
      </w:r>
      <w:r>
        <w:rPr>
          <w:sz w:val="28"/>
          <w:szCs w:val="28"/>
        </w:rPr>
        <w:t xml:space="preserve">, </w:t>
      </w:r>
      <w:r w:rsidRPr="005023C0">
        <w:rPr>
          <w:sz w:val="28"/>
          <w:szCs w:val="28"/>
        </w:rPr>
        <w:t xml:space="preserve"> Е.Ю Белова</w:t>
      </w:r>
      <w:r>
        <w:rPr>
          <w:sz w:val="28"/>
          <w:szCs w:val="28"/>
        </w:rPr>
        <w:t xml:space="preserve">, </w:t>
      </w:r>
      <w:r w:rsidRPr="009B61F0">
        <w:rPr>
          <w:color w:val="000000" w:themeColor="text1"/>
          <w:sz w:val="28"/>
          <w:szCs w:val="28"/>
        </w:rPr>
        <w:t xml:space="preserve"> </w:t>
      </w:r>
      <w:r>
        <w:rPr>
          <w:color w:val="000000" w:themeColor="text1"/>
          <w:sz w:val="28"/>
          <w:szCs w:val="28"/>
        </w:rPr>
        <w:t xml:space="preserve">С.Х </w:t>
      </w:r>
      <w:r w:rsidRPr="00BF7348">
        <w:rPr>
          <w:color w:val="000000" w:themeColor="text1"/>
          <w:sz w:val="28"/>
          <w:szCs w:val="28"/>
        </w:rPr>
        <w:t xml:space="preserve"> Шамсунов</w:t>
      </w:r>
      <w:r>
        <w:rPr>
          <w:color w:val="000000" w:themeColor="text1"/>
          <w:sz w:val="28"/>
          <w:szCs w:val="28"/>
        </w:rPr>
        <w:t xml:space="preserve">, </w:t>
      </w:r>
      <w:r w:rsidRPr="00BF7348">
        <w:rPr>
          <w:color w:val="000000" w:themeColor="text1"/>
          <w:sz w:val="28"/>
          <w:szCs w:val="28"/>
        </w:rPr>
        <w:t xml:space="preserve"> С.Н Лосева</w:t>
      </w:r>
      <w:r>
        <w:rPr>
          <w:color w:val="000000" w:themeColor="text1"/>
          <w:sz w:val="28"/>
          <w:szCs w:val="28"/>
        </w:rPr>
        <w:t xml:space="preserve">, </w:t>
      </w:r>
      <w:r w:rsidRPr="00BF7348">
        <w:rPr>
          <w:color w:val="000000" w:themeColor="text1"/>
          <w:sz w:val="28"/>
          <w:szCs w:val="28"/>
        </w:rPr>
        <w:t xml:space="preserve">А.И Дроздов., В.А Борченко., </w:t>
      </w:r>
      <w:r>
        <w:rPr>
          <w:color w:val="000000" w:themeColor="text1"/>
          <w:sz w:val="28"/>
          <w:szCs w:val="28"/>
        </w:rPr>
        <w:t>Д.Э</w:t>
      </w:r>
      <w:r w:rsidRPr="00BF7348">
        <w:rPr>
          <w:color w:val="000000" w:themeColor="text1"/>
          <w:sz w:val="28"/>
          <w:szCs w:val="28"/>
        </w:rPr>
        <w:t xml:space="preserve"> М</w:t>
      </w:r>
      <w:r>
        <w:rPr>
          <w:color w:val="000000" w:themeColor="text1"/>
          <w:sz w:val="28"/>
          <w:szCs w:val="28"/>
        </w:rPr>
        <w:t>арченко.</w:t>
      </w:r>
    </w:p>
    <w:p w:rsidR="009B61F0" w:rsidRDefault="009B61F0" w:rsidP="00A426D9">
      <w:pPr>
        <w:pStyle w:val="a7"/>
        <w:shd w:val="clear" w:color="auto" w:fill="FFFFFF"/>
        <w:spacing w:before="0" w:beforeAutospacing="0" w:after="0" w:afterAutospacing="0" w:line="360" w:lineRule="auto"/>
        <w:ind w:firstLine="709"/>
        <w:jc w:val="both"/>
        <w:rPr>
          <w:color w:val="000000" w:themeColor="text1"/>
          <w:sz w:val="28"/>
          <w:szCs w:val="28"/>
        </w:rPr>
      </w:pPr>
      <w:r w:rsidRPr="00B20F79">
        <w:rPr>
          <w:b/>
          <w:color w:val="000000" w:themeColor="text1"/>
          <w:sz w:val="28"/>
          <w:szCs w:val="28"/>
        </w:rPr>
        <w:t>Методологическую основу курсовой работы</w:t>
      </w:r>
      <w:r>
        <w:rPr>
          <w:color w:val="000000" w:themeColor="text1"/>
          <w:sz w:val="28"/>
          <w:szCs w:val="28"/>
        </w:rPr>
        <w:t xml:space="preserve"> составил такие общенаучные и честнонаучные </w:t>
      </w:r>
      <w:r w:rsidR="00B20F79">
        <w:rPr>
          <w:color w:val="000000" w:themeColor="text1"/>
          <w:sz w:val="28"/>
          <w:szCs w:val="28"/>
        </w:rPr>
        <w:t xml:space="preserve">методы, как комплексный, системный, аналитический, сравнительно </w:t>
      </w:r>
      <w:proofErr w:type="gramStart"/>
      <w:r w:rsidR="00B20F79">
        <w:rPr>
          <w:color w:val="000000" w:themeColor="text1"/>
          <w:sz w:val="28"/>
          <w:szCs w:val="28"/>
        </w:rPr>
        <w:t>–п</w:t>
      </w:r>
      <w:proofErr w:type="gramEnd"/>
      <w:r w:rsidR="00B20F79">
        <w:rPr>
          <w:color w:val="000000" w:themeColor="text1"/>
          <w:sz w:val="28"/>
          <w:szCs w:val="28"/>
        </w:rPr>
        <w:t>равовой и ряд других методов.</w:t>
      </w:r>
    </w:p>
    <w:p w:rsidR="00B20F79" w:rsidRDefault="00B20F79" w:rsidP="00A426D9">
      <w:pPr>
        <w:pStyle w:val="a7"/>
        <w:shd w:val="clear" w:color="auto" w:fill="FFFFFF"/>
        <w:spacing w:before="0" w:beforeAutospacing="0" w:after="0" w:afterAutospacing="0" w:line="360" w:lineRule="auto"/>
        <w:ind w:firstLine="709"/>
        <w:jc w:val="both"/>
        <w:rPr>
          <w:color w:val="000000" w:themeColor="text1"/>
          <w:sz w:val="28"/>
          <w:szCs w:val="28"/>
        </w:rPr>
      </w:pPr>
      <w:r w:rsidRPr="00B20F79">
        <w:rPr>
          <w:b/>
          <w:color w:val="000000" w:themeColor="text1"/>
          <w:sz w:val="28"/>
          <w:szCs w:val="28"/>
        </w:rPr>
        <w:t>Структура курсовой работы</w:t>
      </w:r>
      <w:r>
        <w:rPr>
          <w:color w:val="000000" w:themeColor="text1"/>
          <w:sz w:val="28"/>
          <w:szCs w:val="28"/>
        </w:rPr>
        <w:t xml:space="preserve"> представлена в виде введения, двух глав, поделенных на параграфы, заключение и списка использованной литературы.</w:t>
      </w:r>
    </w:p>
    <w:p w:rsidR="00B20F79" w:rsidRDefault="00B20F79" w:rsidP="00A426D9">
      <w:pPr>
        <w:pStyle w:val="a7"/>
        <w:shd w:val="clear" w:color="auto" w:fill="FFFFFF"/>
        <w:spacing w:before="0" w:beforeAutospacing="0" w:after="0" w:afterAutospacing="0" w:line="360" w:lineRule="auto"/>
        <w:jc w:val="both"/>
        <w:rPr>
          <w:color w:val="000000" w:themeColor="text1"/>
          <w:sz w:val="28"/>
          <w:szCs w:val="28"/>
        </w:rPr>
      </w:pPr>
    </w:p>
    <w:p w:rsidR="009B61F0" w:rsidRPr="009B61F0" w:rsidRDefault="009B61F0" w:rsidP="00A426D9">
      <w:pPr>
        <w:pStyle w:val="a7"/>
        <w:shd w:val="clear" w:color="auto" w:fill="FFFFFF"/>
        <w:spacing w:before="0" w:beforeAutospacing="0" w:after="0" w:afterAutospacing="0" w:line="360" w:lineRule="auto"/>
        <w:jc w:val="both"/>
        <w:rPr>
          <w:color w:val="000000" w:themeColor="text1"/>
          <w:sz w:val="28"/>
          <w:szCs w:val="28"/>
        </w:rPr>
      </w:pPr>
    </w:p>
    <w:p w:rsidR="002C0FDE" w:rsidRDefault="002C0FDE" w:rsidP="00A426D9">
      <w:pPr>
        <w:pStyle w:val="a7"/>
        <w:shd w:val="clear" w:color="auto" w:fill="FFFFFF"/>
        <w:spacing w:before="0" w:beforeAutospacing="0" w:after="285" w:afterAutospacing="0" w:line="360" w:lineRule="auto"/>
        <w:ind w:firstLine="709"/>
        <w:jc w:val="both"/>
        <w:rPr>
          <w:color w:val="000000" w:themeColor="text1"/>
          <w:sz w:val="28"/>
          <w:szCs w:val="28"/>
        </w:rPr>
      </w:pPr>
    </w:p>
    <w:p w:rsidR="002C0FDE" w:rsidRDefault="002C0FDE" w:rsidP="00B7451E">
      <w:pPr>
        <w:pStyle w:val="a7"/>
        <w:shd w:val="clear" w:color="auto" w:fill="FFFFFF"/>
        <w:spacing w:before="0" w:beforeAutospacing="0" w:after="285" w:afterAutospacing="0" w:line="360" w:lineRule="auto"/>
        <w:ind w:firstLine="709"/>
        <w:jc w:val="both"/>
        <w:rPr>
          <w:color w:val="000000" w:themeColor="text1"/>
          <w:sz w:val="28"/>
          <w:szCs w:val="28"/>
        </w:rPr>
      </w:pPr>
    </w:p>
    <w:p w:rsidR="002C0FDE" w:rsidRDefault="00324C69" w:rsidP="00E70CA7">
      <w:pPr>
        <w:pStyle w:val="a7"/>
        <w:shd w:val="clear" w:color="auto" w:fill="FFFFFF"/>
        <w:spacing w:before="0" w:beforeAutospacing="0" w:after="285" w:afterAutospacing="0" w:line="360" w:lineRule="auto"/>
        <w:ind w:firstLine="709"/>
        <w:rPr>
          <w:color w:val="000000" w:themeColor="text1"/>
          <w:sz w:val="28"/>
          <w:szCs w:val="28"/>
        </w:rPr>
      </w:pPr>
      <w:r>
        <w:rPr>
          <w:color w:val="000000" w:themeColor="text1"/>
          <w:sz w:val="28"/>
          <w:szCs w:val="28"/>
        </w:rPr>
        <w:t xml:space="preserve"> </w:t>
      </w:r>
    </w:p>
    <w:p w:rsidR="002C0FDE" w:rsidRDefault="002C0FDE" w:rsidP="00E70CA7">
      <w:pPr>
        <w:pStyle w:val="a7"/>
        <w:shd w:val="clear" w:color="auto" w:fill="FFFFFF"/>
        <w:spacing w:before="0" w:beforeAutospacing="0" w:after="285" w:afterAutospacing="0" w:line="360" w:lineRule="auto"/>
        <w:ind w:firstLine="709"/>
        <w:rPr>
          <w:color w:val="000000" w:themeColor="text1"/>
          <w:sz w:val="28"/>
          <w:szCs w:val="28"/>
        </w:rPr>
      </w:pPr>
    </w:p>
    <w:p w:rsidR="00B25746" w:rsidRDefault="00B25746" w:rsidP="002C0FDE">
      <w:pPr>
        <w:rPr>
          <w:rFonts w:eastAsia="Times New Roman" w:cs="Times New Roman"/>
          <w:color w:val="000000" w:themeColor="text1"/>
          <w:kern w:val="0"/>
          <w:sz w:val="28"/>
          <w:szCs w:val="28"/>
          <w:lang w:eastAsia="ru-RU" w:bidi="ar-SA"/>
        </w:rPr>
      </w:pPr>
    </w:p>
    <w:p w:rsidR="00B25746" w:rsidRDefault="00B25746" w:rsidP="002C0FDE">
      <w:pPr>
        <w:rPr>
          <w:rFonts w:eastAsia="Times New Roman" w:cs="Times New Roman"/>
          <w:color w:val="000000" w:themeColor="text1"/>
          <w:kern w:val="0"/>
          <w:sz w:val="28"/>
          <w:szCs w:val="28"/>
          <w:lang w:eastAsia="ru-RU" w:bidi="ar-SA"/>
        </w:rPr>
      </w:pPr>
    </w:p>
    <w:p w:rsidR="00BA4660" w:rsidRDefault="00BA4660" w:rsidP="00B25746">
      <w:pPr>
        <w:jc w:val="center"/>
        <w:rPr>
          <w:b/>
          <w:sz w:val="28"/>
          <w:szCs w:val="28"/>
        </w:rPr>
      </w:pPr>
    </w:p>
    <w:p w:rsidR="00443D07" w:rsidRPr="003B081C" w:rsidRDefault="00443D07" w:rsidP="00B7451E">
      <w:pPr>
        <w:jc w:val="center"/>
        <w:rPr>
          <w:b/>
          <w:sz w:val="28"/>
          <w:szCs w:val="28"/>
        </w:rPr>
      </w:pPr>
      <w:r w:rsidRPr="003B081C">
        <w:rPr>
          <w:b/>
          <w:sz w:val="28"/>
          <w:szCs w:val="28"/>
        </w:rPr>
        <w:lastRenderedPageBreak/>
        <w:t>ГЛАВА 1.ОРГАНИЗАЦИЯ ПИТАНИЯ ОСУЖДЕННЫХ В ИУ.</w:t>
      </w:r>
    </w:p>
    <w:p w:rsidR="003B081C" w:rsidRPr="003B081C" w:rsidRDefault="003B081C" w:rsidP="00B25746">
      <w:pPr>
        <w:jc w:val="center"/>
        <w:rPr>
          <w:b/>
          <w:sz w:val="28"/>
          <w:szCs w:val="28"/>
        </w:rPr>
      </w:pPr>
    </w:p>
    <w:p w:rsidR="00443D07" w:rsidRDefault="00443D07" w:rsidP="00B25746">
      <w:pPr>
        <w:jc w:val="center"/>
        <w:rPr>
          <w:b/>
          <w:sz w:val="28"/>
          <w:szCs w:val="28"/>
        </w:rPr>
      </w:pPr>
      <w:r w:rsidRPr="003B081C">
        <w:rPr>
          <w:b/>
          <w:sz w:val="28"/>
          <w:szCs w:val="28"/>
        </w:rPr>
        <w:t>1.1 Правовое регулирование организации питания осужденных</w:t>
      </w:r>
    </w:p>
    <w:p w:rsidR="000E5D75" w:rsidRDefault="000E5D75" w:rsidP="00B25746">
      <w:pPr>
        <w:jc w:val="center"/>
        <w:rPr>
          <w:b/>
          <w:sz w:val="28"/>
          <w:szCs w:val="28"/>
        </w:rPr>
      </w:pPr>
    </w:p>
    <w:p w:rsidR="002D5E33" w:rsidRPr="002D5E33" w:rsidRDefault="002D5E33" w:rsidP="002D5E33">
      <w:pPr>
        <w:pStyle w:val="a7"/>
        <w:shd w:val="clear" w:color="auto" w:fill="FFFFFF"/>
        <w:spacing w:before="0" w:beforeAutospacing="0" w:after="0" w:afterAutospacing="0" w:line="360" w:lineRule="auto"/>
        <w:ind w:firstLine="709"/>
        <w:jc w:val="both"/>
        <w:rPr>
          <w:rFonts w:ascii="Georgia" w:hAnsi="Georgia"/>
          <w:sz w:val="28"/>
          <w:szCs w:val="28"/>
        </w:rPr>
      </w:pPr>
      <w:r w:rsidRPr="002D5E33">
        <w:rPr>
          <w:sz w:val="28"/>
          <w:szCs w:val="28"/>
        </w:rPr>
        <w:t>Условия содержания осужденных в исправительных учреждениях (ИУ) оказывают существенное влияние на процесс их исправления. При осуществлении процесса отбывания наказания следует исходить из того, что, так или иначе, большинство осужденных вернутся в общество (даже при осуждении к пожизненному лишению свободы возможно условно-досрочное освобождение). Поэтому по всем правилам человеческого общежития виновные должны проживать в местах изоляции в соответствии с установленными санитарно-гигиеническими требованиями, нормально питаться.</w:t>
      </w:r>
    </w:p>
    <w:p w:rsidR="002734FC" w:rsidRDefault="002D5E33" w:rsidP="002734FC">
      <w:pPr>
        <w:pStyle w:val="a7"/>
        <w:shd w:val="clear" w:color="auto" w:fill="FFFFFF"/>
        <w:spacing w:before="0" w:beforeAutospacing="0" w:after="0" w:afterAutospacing="0" w:line="360" w:lineRule="auto"/>
        <w:jc w:val="both"/>
        <w:rPr>
          <w:sz w:val="28"/>
          <w:szCs w:val="28"/>
        </w:rPr>
      </w:pPr>
      <w:r w:rsidRPr="002D5E33">
        <w:rPr>
          <w:sz w:val="28"/>
          <w:szCs w:val="28"/>
        </w:rPr>
        <w:t>Одним из вопросов, требующих принятия скорейших мер со стороны государства в этой сфере, является организация питания осужденных лиц, в том числе его правовая регламентация. Законодательная регламентация таких вопросов, как предоставление бесплатного питания, возмещение затрат на питание, питание по повышенным нормам для ряда осужденных, является гарантией соблюдения прав на достойное обращение с ними.</w:t>
      </w:r>
    </w:p>
    <w:p w:rsidR="002D5E33" w:rsidRPr="002734FC" w:rsidRDefault="002734FC" w:rsidP="002734FC">
      <w:pPr>
        <w:pStyle w:val="a7"/>
        <w:shd w:val="clear" w:color="auto" w:fill="FFFFFF"/>
        <w:spacing w:before="0" w:beforeAutospacing="0" w:after="0" w:afterAutospacing="0" w:line="360" w:lineRule="auto"/>
        <w:ind w:firstLine="709"/>
        <w:jc w:val="both"/>
        <w:rPr>
          <w:sz w:val="28"/>
          <w:szCs w:val="28"/>
        </w:rPr>
      </w:pPr>
      <w:r w:rsidRPr="002734FC">
        <w:rPr>
          <w:sz w:val="28"/>
          <w:szCs w:val="28"/>
        </w:rPr>
        <w:t xml:space="preserve"> В 2015 г. в ходе 70-й сессии Генеральной Ассамбл</w:t>
      </w:r>
      <w:proofErr w:type="gramStart"/>
      <w:r w:rsidRPr="002734FC">
        <w:rPr>
          <w:sz w:val="28"/>
          <w:szCs w:val="28"/>
        </w:rPr>
        <w:t>еи ОО</w:t>
      </w:r>
      <w:proofErr w:type="gramEnd"/>
      <w:r w:rsidRPr="002734FC">
        <w:rPr>
          <w:sz w:val="28"/>
          <w:szCs w:val="28"/>
        </w:rPr>
        <w:t>Н был представлен обновленный международный стандарт – Минимальные ста</w:t>
      </w:r>
      <w:r>
        <w:rPr>
          <w:sz w:val="28"/>
          <w:szCs w:val="28"/>
        </w:rPr>
        <w:t>ндартные правила</w:t>
      </w:r>
      <w:r w:rsidRPr="002734FC">
        <w:rPr>
          <w:sz w:val="28"/>
          <w:szCs w:val="28"/>
        </w:rPr>
        <w:t xml:space="preserve"> обращения с заключенными («Правила Нельсона Манделы») и рекомендовано привести в соответствие с ним национальное законодательство, чтобы тюремное руководство этих стран могло применять новые стандарты в ежедневной практике. Так, пр. 22 обновленного стандарта определяет, что тюремная администрация должна в обычные часы обеспечивать каждому осужденному пищу, достаточно питательную для поддержания его здоровья и сил, имеющую достаточно хорошее качество, хорошо приготовленную и поданную. Каждый осужденный должен располагать питьевой водой, когда возникает такая потребность</w:t>
      </w:r>
      <w:proofErr w:type="gramStart"/>
      <w:r>
        <w:rPr>
          <w:sz w:val="28"/>
          <w:szCs w:val="28"/>
        </w:rPr>
        <w:t xml:space="preserve"> </w:t>
      </w:r>
      <w:r w:rsidRPr="002734FC">
        <w:rPr>
          <w:sz w:val="28"/>
          <w:szCs w:val="28"/>
        </w:rPr>
        <w:t>.</w:t>
      </w:r>
      <w:proofErr w:type="gramEnd"/>
      <w:r w:rsidRPr="002734FC">
        <w:rPr>
          <w:sz w:val="28"/>
          <w:szCs w:val="28"/>
        </w:rPr>
        <w:t xml:space="preserve">Исходя из смысла ст. 25 Всеобщей декларации прав человека, питание можно с полным </w:t>
      </w:r>
      <w:r w:rsidRPr="002734FC">
        <w:rPr>
          <w:sz w:val="28"/>
          <w:szCs w:val="28"/>
        </w:rPr>
        <w:lastRenderedPageBreak/>
        <w:t>основанием отнести к праву на достаточный жизненный уровень. Как и право на одежду и жилище, оно отнесено к категории естественных прав человек</w:t>
      </w:r>
      <w:r>
        <w:rPr>
          <w:sz w:val="28"/>
          <w:szCs w:val="28"/>
        </w:rPr>
        <w:t>а.</w:t>
      </w:r>
      <w:r>
        <w:rPr>
          <w:rStyle w:val="a6"/>
          <w:sz w:val="28"/>
          <w:szCs w:val="28"/>
        </w:rPr>
        <w:footnoteReference w:id="1"/>
      </w:r>
      <w:r>
        <w:rPr>
          <w:sz w:val="28"/>
          <w:szCs w:val="28"/>
        </w:rPr>
        <w:t xml:space="preserve"> </w:t>
      </w:r>
      <w:r w:rsidR="002D5E33" w:rsidRPr="002D5E33">
        <w:rPr>
          <w:sz w:val="28"/>
          <w:szCs w:val="28"/>
        </w:rPr>
        <w:t>Правовое регулирование организации питания осужденных к лишению свободы в России осуществляется Уголовно-исполнительным кодексом РФ, нормативными актами Правительства РФ, Министерства юстиции РФ и иных органов власти.</w:t>
      </w:r>
      <w:r w:rsidRPr="002734FC">
        <w:t xml:space="preserve"> </w:t>
      </w:r>
    </w:p>
    <w:p w:rsidR="002D5E33" w:rsidRDefault="002D5E33" w:rsidP="002D5E33">
      <w:pPr>
        <w:pStyle w:val="a7"/>
        <w:shd w:val="clear" w:color="auto" w:fill="FFFFFF"/>
        <w:spacing w:before="0" w:beforeAutospacing="0" w:after="0" w:afterAutospacing="0" w:line="360" w:lineRule="auto"/>
        <w:ind w:firstLine="709"/>
        <w:jc w:val="both"/>
        <w:rPr>
          <w:rFonts w:ascii="Georgia" w:hAnsi="Georgia"/>
          <w:sz w:val="28"/>
          <w:szCs w:val="28"/>
        </w:rPr>
      </w:pPr>
      <w:r w:rsidRPr="002D5E33">
        <w:rPr>
          <w:sz w:val="28"/>
          <w:szCs w:val="28"/>
        </w:rPr>
        <w:t xml:space="preserve">В действующем уголовно-исполнительном законодательстве питанию как одному из условий отбывания наказания в виде лишения свободы посвящены положения </w:t>
      </w:r>
      <w:proofErr w:type="gramStart"/>
      <w:r w:rsidRPr="002D5E33">
        <w:rPr>
          <w:sz w:val="28"/>
          <w:szCs w:val="28"/>
        </w:rPr>
        <w:t>ч</w:t>
      </w:r>
      <w:proofErr w:type="gramEnd"/>
      <w:r w:rsidRPr="002D5E33">
        <w:rPr>
          <w:sz w:val="28"/>
          <w:szCs w:val="28"/>
        </w:rPr>
        <w:t>. 3 - 5 ст. 99 УИК РФ. При этом сами нормативы питания осужденных УИК РФ относит к компетенции Правительства РФ.</w:t>
      </w:r>
    </w:p>
    <w:p w:rsidR="002D5E33" w:rsidRPr="002D5E33" w:rsidRDefault="002D5E33" w:rsidP="002D5E33">
      <w:pPr>
        <w:pStyle w:val="a7"/>
        <w:shd w:val="clear" w:color="auto" w:fill="FFFFFF"/>
        <w:spacing w:before="0" w:beforeAutospacing="0" w:after="0" w:afterAutospacing="0" w:line="360" w:lineRule="auto"/>
        <w:ind w:firstLine="709"/>
        <w:jc w:val="both"/>
        <w:rPr>
          <w:rFonts w:ascii="Georgia" w:hAnsi="Georgia"/>
          <w:sz w:val="28"/>
          <w:szCs w:val="28"/>
        </w:rPr>
      </w:pPr>
      <w:proofErr w:type="gramStart"/>
      <w:r w:rsidRPr="002D5E33">
        <w:rPr>
          <w:sz w:val="28"/>
          <w:szCs w:val="28"/>
        </w:rPr>
        <w:t>В целях реализации положений ч. 3 ст. 99 УИК РФ было принято Постановление Правительства РФ от 11 апреля 2005 г. N 205 "О минимальных нормах питания и материально-бытового обеспечения осужденных к лишению свободы, а также о нормах питания и материально-бытового обеспечения подозреваемых и обвиняемых в совершении преступлений, находящихся в следственных изоляторах Федеральной службы исполнения наказаний, в изоляторах временного содержания подозреваемых</w:t>
      </w:r>
      <w:proofErr w:type="gramEnd"/>
      <w:r w:rsidRPr="002D5E33">
        <w:rPr>
          <w:sz w:val="28"/>
          <w:szCs w:val="28"/>
        </w:rPr>
        <w:t xml:space="preserve"> и обвиняемых органов внутренних дел Российской Федерации и пограничных органов федеральной службы безопасности, лиц, подвергнутых административному аресту, на мирное время" (далее - Постановление N 205), утверждающее минимальную норму питания осужденных на мирное время, </w:t>
      </w:r>
      <w:proofErr w:type="gramStart"/>
      <w:r w:rsidRPr="002D5E33">
        <w:rPr>
          <w:sz w:val="28"/>
          <w:szCs w:val="28"/>
        </w:rPr>
        <w:t>которая</w:t>
      </w:r>
      <w:proofErr w:type="gramEnd"/>
      <w:r w:rsidRPr="002D5E33">
        <w:rPr>
          <w:sz w:val="28"/>
          <w:szCs w:val="28"/>
        </w:rPr>
        <w:t xml:space="preserve"> представляет собой перечень продуктов, входящих в суточный рацион.</w:t>
      </w:r>
    </w:p>
    <w:p w:rsidR="002D5E33" w:rsidRPr="002D5E33" w:rsidRDefault="002D5E33" w:rsidP="002D5E33">
      <w:pPr>
        <w:pStyle w:val="a7"/>
        <w:shd w:val="clear" w:color="auto" w:fill="FFFFFF"/>
        <w:spacing w:before="0" w:beforeAutospacing="0" w:after="0" w:afterAutospacing="0" w:line="360" w:lineRule="auto"/>
        <w:ind w:firstLine="709"/>
        <w:jc w:val="both"/>
        <w:rPr>
          <w:rFonts w:ascii="Georgia" w:hAnsi="Georgia"/>
          <w:sz w:val="28"/>
          <w:szCs w:val="28"/>
        </w:rPr>
      </w:pPr>
      <w:r w:rsidRPr="002D5E33">
        <w:rPr>
          <w:sz w:val="28"/>
          <w:szCs w:val="28"/>
        </w:rPr>
        <w:t xml:space="preserve">В Российской Федерации питанием обеспечиваются все осужденные независимо от того, привлекаются ли они к труду, имеют ли источники дохода. Расходы на питание могут нести как сами осужденные, так и государство. Не работающие по независящим от них причинам, не получающие пенсии осужденные, а также освобожденные от работы по </w:t>
      </w:r>
      <w:r w:rsidRPr="002D5E33">
        <w:rPr>
          <w:sz w:val="28"/>
          <w:szCs w:val="28"/>
        </w:rPr>
        <w:lastRenderedPageBreak/>
        <w:t>болезни, беременные женщины, кормящие матери на период освобождения от работы, инвалиды I и II групп, несовершеннолетние осужденные обеспечиваются питанием бесплатно.</w:t>
      </w:r>
    </w:p>
    <w:p w:rsidR="002D5E33" w:rsidRPr="002D5E33" w:rsidRDefault="002D5E33" w:rsidP="002D5E33">
      <w:pPr>
        <w:pStyle w:val="a7"/>
        <w:shd w:val="clear" w:color="auto" w:fill="FFFFFF"/>
        <w:spacing w:before="0" w:beforeAutospacing="0" w:after="0" w:afterAutospacing="0" w:line="360" w:lineRule="auto"/>
        <w:ind w:firstLine="709"/>
        <w:jc w:val="both"/>
        <w:rPr>
          <w:rFonts w:ascii="Georgia" w:hAnsi="Georgia"/>
          <w:sz w:val="28"/>
          <w:szCs w:val="28"/>
        </w:rPr>
      </w:pPr>
      <w:r w:rsidRPr="002D5E33">
        <w:rPr>
          <w:sz w:val="28"/>
          <w:szCs w:val="28"/>
        </w:rPr>
        <w:t>Взаимосвязанные</w:t>
      </w:r>
      <w:r w:rsidR="0090405D">
        <w:t> </w:t>
      </w:r>
      <w:r w:rsidRPr="002D5E33">
        <w:rPr>
          <w:sz w:val="28"/>
          <w:szCs w:val="28"/>
        </w:rPr>
        <w:t>положения</w:t>
      </w:r>
      <w:r w:rsidR="0090405D">
        <w:rPr>
          <w:sz w:val="28"/>
          <w:szCs w:val="28"/>
        </w:rPr>
        <w:t> </w:t>
      </w:r>
      <w:proofErr w:type="gramStart"/>
      <w:r w:rsidRPr="002D5E33">
        <w:rPr>
          <w:sz w:val="28"/>
          <w:szCs w:val="28"/>
        </w:rPr>
        <w:t>ч</w:t>
      </w:r>
      <w:proofErr w:type="gramEnd"/>
      <w:r w:rsidRPr="002D5E33">
        <w:rPr>
          <w:sz w:val="28"/>
          <w:szCs w:val="28"/>
        </w:rPr>
        <w:t>.</w:t>
      </w:r>
      <w:r w:rsidR="0090405D">
        <w:t> </w:t>
      </w:r>
      <w:r w:rsidRPr="002D5E33">
        <w:rPr>
          <w:sz w:val="28"/>
          <w:szCs w:val="28"/>
        </w:rPr>
        <w:t>3</w:t>
      </w:r>
      <w:r w:rsidR="0090405D">
        <w:rPr>
          <w:sz w:val="28"/>
          <w:szCs w:val="28"/>
        </w:rPr>
        <w:t> </w:t>
      </w:r>
      <w:r w:rsidRPr="002D5E33">
        <w:rPr>
          <w:sz w:val="28"/>
          <w:szCs w:val="28"/>
        </w:rPr>
        <w:t>и</w:t>
      </w:r>
      <w:r w:rsidR="0090405D">
        <w:rPr>
          <w:sz w:val="28"/>
          <w:szCs w:val="28"/>
        </w:rPr>
        <w:t> </w:t>
      </w:r>
      <w:r w:rsidRPr="002D5E33">
        <w:rPr>
          <w:sz w:val="28"/>
          <w:szCs w:val="28"/>
        </w:rPr>
        <w:t>4</w:t>
      </w:r>
      <w:r w:rsidR="0090405D">
        <w:rPr>
          <w:sz w:val="28"/>
          <w:szCs w:val="28"/>
        </w:rPr>
        <w:t> </w:t>
      </w:r>
      <w:r w:rsidRPr="002D5E33">
        <w:rPr>
          <w:sz w:val="28"/>
          <w:szCs w:val="28"/>
        </w:rPr>
        <w:t>ст.</w:t>
      </w:r>
      <w:r w:rsidR="0090405D">
        <w:rPr>
          <w:sz w:val="28"/>
          <w:szCs w:val="28"/>
        </w:rPr>
        <w:t> </w:t>
      </w:r>
      <w:r w:rsidRPr="002D5E33">
        <w:rPr>
          <w:sz w:val="28"/>
          <w:szCs w:val="28"/>
        </w:rPr>
        <w:t>99</w:t>
      </w:r>
      <w:r w:rsidR="0090405D">
        <w:t> </w:t>
      </w:r>
      <w:r w:rsidRPr="002D5E33">
        <w:rPr>
          <w:sz w:val="28"/>
          <w:szCs w:val="28"/>
        </w:rPr>
        <w:t>УИК</w:t>
      </w:r>
      <w:r w:rsidR="0090405D">
        <w:t> </w:t>
      </w:r>
      <w:r w:rsidR="0090405D">
        <w:rPr>
          <w:sz w:val="28"/>
          <w:szCs w:val="28"/>
        </w:rPr>
        <w:t>РФ, </w:t>
      </w:r>
      <w:r w:rsidRPr="002D5E33">
        <w:rPr>
          <w:sz w:val="28"/>
          <w:szCs w:val="28"/>
        </w:rPr>
        <w:t>предусматривающие, что работающие осужденные возмещают расходы на свое содержание, а неработающие по независящим от них причинам обеспечиваются питанием и предметами первой необходимости за счет государства, были предметом рассмотрения Конституционного Суда РФ как дискриминационные по отношению к работающим осужденным.</w:t>
      </w:r>
      <w:r w:rsidR="00A74A56">
        <w:rPr>
          <w:rStyle w:val="a6"/>
          <w:sz w:val="28"/>
          <w:szCs w:val="28"/>
        </w:rPr>
        <w:footnoteReference w:id="2"/>
      </w:r>
    </w:p>
    <w:p w:rsidR="002D5E33" w:rsidRPr="002D5E33" w:rsidRDefault="002D5E33" w:rsidP="002D5E33">
      <w:pPr>
        <w:pStyle w:val="a7"/>
        <w:shd w:val="clear" w:color="auto" w:fill="FFFFFF"/>
        <w:spacing w:before="0" w:beforeAutospacing="0" w:after="0" w:afterAutospacing="0" w:line="360" w:lineRule="auto"/>
        <w:ind w:firstLine="709"/>
        <w:jc w:val="both"/>
        <w:rPr>
          <w:rFonts w:ascii="Georgia" w:hAnsi="Georgia"/>
          <w:sz w:val="28"/>
          <w:szCs w:val="28"/>
        </w:rPr>
      </w:pPr>
      <w:r w:rsidRPr="002D5E33">
        <w:rPr>
          <w:sz w:val="28"/>
          <w:szCs w:val="28"/>
        </w:rPr>
        <w:t>Конституционный Суд РФ разъяснил, что возмещение стоимости питания временно не работающим осужденным за счет государства не является дискриминацией работающих осужденных, поскольку гарантирует всем осужденным право на питание. При трудоустройстве осужденных также будут возмещаться расходы на их содержание, а содержание уклоняющихся от работы будет осуществляться за счет денежных средств, находящихся на их лицевых счетах. Исполнение наказания в виде лишения свободы не должно препятствовать защите прав наименее защищенных осужденных - беременных и кормящих женщин, инвалидов, больных.</w:t>
      </w:r>
    </w:p>
    <w:p w:rsidR="002D5E33" w:rsidRPr="002D5E33" w:rsidRDefault="002D5E33" w:rsidP="002D5E33">
      <w:pPr>
        <w:pStyle w:val="a7"/>
        <w:shd w:val="clear" w:color="auto" w:fill="FFFFFF"/>
        <w:spacing w:before="0" w:beforeAutospacing="0" w:after="0" w:afterAutospacing="0" w:line="360" w:lineRule="auto"/>
        <w:ind w:firstLine="709"/>
        <w:jc w:val="both"/>
        <w:rPr>
          <w:rFonts w:ascii="Georgia" w:hAnsi="Georgia"/>
          <w:sz w:val="28"/>
          <w:szCs w:val="28"/>
        </w:rPr>
      </w:pPr>
      <w:r w:rsidRPr="002D5E33">
        <w:rPr>
          <w:sz w:val="28"/>
          <w:szCs w:val="28"/>
        </w:rPr>
        <w:t>Часть 4 ст. 99 УИК РФ обязывает осужденных, получающих заработную плату или пенсию, возмещать стоимость питания ежемесячно в пределах фактически понесенных затрат. Ежемесячное возмещение затрат делает невозможным списание вновь поступивших денежных средств со счетов осужденных за питание в предыдущие периоды, что не всегда оправданно.</w:t>
      </w:r>
    </w:p>
    <w:p w:rsidR="002D5E33" w:rsidRPr="002D5E33" w:rsidRDefault="002D5E33" w:rsidP="002D5E33">
      <w:pPr>
        <w:pStyle w:val="a7"/>
        <w:shd w:val="clear" w:color="auto" w:fill="FFFFFF"/>
        <w:spacing w:before="0" w:beforeAutospacing="0" w:after="0" w:afterAutospacing="0" w:line="360" w:lineRule="auto"/>
        <w:ind w:firstLine="709"/>
        <w:jc w:val="both"/>
        <w:rPr>
          <w:rFonts w:ascii="Georgia" w:hAnsi="Georgia"/>
          <w:sz w:val="28"/>
          <w:szCs w:val="28"/>
        </w:rPr>
      </w:pPr>
      <w:r w:rsidRPr="002D5E33">
        <w:rPr>
          <w:sz w:val="28"/>
          <w:szCs w:val="28"/>
        </w:rPr>
        <w:t>Поскольку Правительство РФ является органом исполнительной власти общей компетенции, правовое регулирование указанной сферы осуществляет и орган специальной компетенции - Министерство юстиции РФ. Постановлением</w:t>
      </w:r>
      <w:r w:rsidR="00744AFE">
        <w:rPr>
          <w:sz w:val="28"/>
          <w:szCs w:val="28"/>
        </w:rPr>
        <w:t xml:space="preserve"> Правительства № </w:t>
      </w:r>
      <w:r w:rsidRPr="002D5E33">
        <w:rPr>
          <w:sz w:val="28"/>
          <w:szCs w:val="28"/>
        </w:rPr>
        <w:t xml:space="preserve">205 на Министерство юстиции РФ </w:t>
      </w:r>
      <w:r w:rsidRPr="002D5E33">
        <w:rPr>
          <w:sz w:val="28"/>
          <w:szCs w:val="28"/>
        </w:rPr>
        <w:lastRenderedPageBreak/>
        <w:t>возложена обязанность по принятию нормативного правового акта, содержащего нормы питания отдельны</w:t>
      </w:r>
      <w:r w:rsidR="00744AFE">
        <w:rPr>
          <w:sz w:val="28"/>
          <w:szCs w:val="28"/>
        </w:rPr>
        <w:t>х категорий осужденных</w:t>
      </w:r>
      <w:proofErr w:type="gramStart"/>
      <w:r w:rsidR="00744AFE">
        <w:rPr>
          <w:sz w:val="28"/>
          <w:szCs w:val="28"/>
        </w:rPr>
        <w:t>.В</w:t>
      </w:r>
      <w:proofErr w:type="gramEnd"/>
      <w:r w:rsidR="00744AFE">
        <w:rPr>
          <w:sz w:val="28"/>
          <w:szCs w:val="28"/>
        </w:rPr>
        <w:t xml:space="preserve"> Постановлении Правительства</w:t>
      </w:r>
      <w:r w:rsidRPr="002D5E33">
        <w:rPr>
          <w:sz w:val="28"/>
          <w:szCs w:val="28"/>
        </w:rPr>
        <w:t xml:space="preserve"> </w:t>
      </w:r>
      <w:r w:rsidR="00744AFE">
        <w:rPr>
          <w:sz w:val="28"/>
          <w:szCs w:val="28"/>
        </w:rPr>
        <w:t xml:space="preserve">№ 205 </w:t>
      </w:r>
      <w:r w:rsidRPr="002D5E33">
        <w:rPr>
          <w:sz w:val="28"/>
          <w:szCs w:val="28"/>
        </w:rPr>
        <w:t xml:space="preserve">утверждены минимальные нормы питания осужденных, минимальные нормы питания для отдельных категорий </w:t>
      </w:r>
      <w:r w:rsidR="0008158F">
        <w:rPr>
          <w:sz w:val="28"/>
          <w:szCs w:val="28"/>
        </w:rPr>
        <w:t>осужденных (несовершеннолетних, трудящихся на тяжелых работах</w:t>
      </w:r>
      <w:r w:rsidRPr="002D5E33">
        <w:rPr>
          <w:sz w:val="28"/>
          <w:szCs w:val="28"/>
        </w:rPr>
        <w:t>,</w:t>
      </w:r>
      <w:r w:rsidR="006C1175">
        <w:rPr>
          <w:sz w:val="28"/>
          <w:szCs w:val="28"/>
        </w:rPr>
        <w:t xml:space="preserve"> больных лиц, подвергнутых административному аресту</w:t>
      </w:r>
      <w:r w:rsidRPr="002D5E33">
        <w:rPr>
          <w:sz w:val="28"/>
          <w:szCs w:val="28"/>
        </w:rPr>
        <w:t>),</w:t>
      </w:r>
      <w:r w:rsidR="006C1175">
        <w:rPr>
          <w:sz w:val="28"/>
          <w:szCs w:val="28"/>
        </w:rPr>
        <w:t> нормы и</w:t>
      </w:r>
      <w:r w:rsidRPr="002D5E33">
        <w:rPr>
          <w:sz w:val="28"/>
          <w:szCs w:val="28"/>
        </w:rPr>
        <w:t>ндивидуального рациона питания</w:t>
      </w:r>
      <w:r w:rsidR="006C1175">
        <w:rPr>
          <w:sz w:val="28"/>
          <w:szCs w:val="28"/>
        </w:rPr>
        <w:t xml:space="preserve"> для лиц содержащихся в изоляторах временного содержания</w:t>
      </w:r>
      <w:r w:rsidRPr="002D5E33">
        <w:rPr>
          <w:sz w:val="28"/>
          <w:szCs w:val="28"/>
        </w:rPr>
        <w:t xml:space="preserve">, нормы </w:t>
      </w:r>
      <w:r w:rsidR="006C1175">
        <w:rPr>
          <w:sz w:val="28"/>
          <w:szCs w:val="28"/>
        </w:rPr>
        <w:t xml:space="preserve">повышенного </w:t>
      </w:r>
      <w:r w:rsidRPr="002D5E33">
        <w:rPr>
          <w:sz w:val="28"/>
          <w:szCs w:val="28"/>
        </w:rPr>
        <w:t>питания.</w:t>
      </w:r>
    </w:p>
    <w:p w:rsidR="002D5E33" w:rsidRPr="002D5E33" w:rsidRDefault="002D5E33" w:rsidP="002D5E33">
      <w:pPr>
        <w:pStyle w:val="a7"/>
        <w:shd w:val="clear" w:color="auto" w:fill="FFFFFF"/>
        <w:spacing w:before="0" w:beforeAutospacing="0" w:after="0" w:afterAutospacing="0" w:line="360" w:lineRule="auto"/>
        <w:ind w:firstLine="709"/>
        <w:jc w:val="both"/>
        <w:rPr>
          <w:rFonts w:ascii="Georgia" w:hAnsi="Georgia"/>
          <w:sz w:val="28"/>
          <w:szCs w:val="28"/>
        </w:rPr>
      </w:pPr>
      <w:r w:rsidRPr="002D5E33">
        <w:rPr>
          <w:sz w:val="28"/>
          <w:szCs w:val="28"/>
        </w:rPr>
        <w:t>Минимальные нормы питания осужденных варьируются в зависимости от пола, состояния здоровья, возраста, условий труда.</w:t>
      </w:r>
      <w:r w:rsidR="004A62E7">
        <w:rPr>
          <w:sz w:val="28"/>
          <w:szCs w:val="28"/>
        </w:rPr>
        <w:t xml:space="preserve"> </w:t>
      </w:r>
      <w:r w:rsidRPr="002D5E33">
        <w:rPr>
          <w:sz w:val="28"/>
          <w:szCs w:val="28"/>
        </w:rPr>
        <w:t xml:space="preserve">Нормы </w:t>
      </w:r>
      <w:r w:rsidR="004A62E7">
        <w:rPr>
          <w:sz w:val="28"/>
          <w:szCs w:val="28"/>
        </w:rPr>
        <w:t>питания подразделяются на: </w:t>
      </w:r>
      <w:r w:rsidRPr="002D5E33">
        <w:rPr>
          <w:sz w:val="28"/>
          <w:szCs w:val="28"/>
        </w:rPr>
        <w:t>минимальные</w:t>
      </w:r>
      <w:r w:rsidR="004A62E7">
        <w:rPr>
          <w:sz w:val="28"/>
          <w:szCs w:val="28"/>
        </w:rPr>
        <w:t> </w:t>
      </w:r>
      <w:r w:rsidRPr="002D5E33">
        <w:rPr>
          <w:sz w:val="28"/>
          <w:szCs w:val="28"/>
        </w:rPr>
        <w:t>нормы</w:t>
      </w:r>
      <w:r w:rsidR="004A62E7">
        <w:rPr>
          <w:sz w:val="28"/>
          <w:szCs w:val="28"/>
        </w:rPr>
        <w:t> </w:t>
      </w:r>
      <w:r w:rsidRPr="002D5E33">
        <w:rPr>
          <w:sz w:val="28"/>
          <w:szCs w:val="28"/>
        </w:rPr>
        <w:t>(для</w:t>
      </w:r>
      <w:r w:rsidR="004A62E7">
        <w:rPr>
          <w:sz w:val="28"/>
          <w:szCs w:val="28"/>
        </w:rPr>
        <w:t> </w:t>
      </w:r>
      <w:r w:rsidRPr="002D5E33">
        <w:rPr>
          <w:sz w:val="28"/>
          <w:szCs w:val="28"/>
        </w:rPr>
        <w:t>всех</w:t>
      </w:r>
      <w:r w:rsidR="004A62E7">
        <w:rPr>
          <w:sz w:val="28"/>
          <w:szCs w:val="28"/>
        </w:rPr>
        <w:t> осужденных); </w:t>
      </w:r>
      <w:r w:rsidRPr="002D5E33">
        <w:rPr>
          <w:sz w:val="28"/>
          <w:szCs w:val="28"/>
        </w:rPr>
        <w:t xml:space="preserve">повышенные нормы питания </w:t>
      </w:r>
      <w:r w:rsidRPr="004A62E7">
        <w:rPr>
          <w:sz w:val="28"/>
          <w:szCs w:val="28"/>
        </w:rPr>
        <w:t>(</w:t>
      </w:r>
      <w:r w:rsidR="004A62E7" w:rsidRPr="004A62E7">
        <w:rPr>
          <w:sz w:val="28"/>
          <w:szCs w:val="28"/>
          <w:shd w:val="clear" w:color="auto" w:fill="FFFFFF"/>
        </w:rPr>
        <w:t>беременных женщин, кормящих матерей, несовершеннолетних, лиц, являющихся инвалидами I и II групп, а также больных, подозреваемых и обвиняемых в совершении преступлений</w:t>
      </w:r>
      <w:r w:rsidRPr="004A62E7">
        <w:rPr>
          <w:sz w:val="28"/>
          <w:szCs w:val="28"/>
        </w:rPr>
        <w:t>);</w:t>
      </w:r>
    </w:p>
    <w:p w:rsidR="002D5E33" w:rsidRPr="003C74BD" w:rsidRDefault="002D5E33" w:rsidP="003C74BD">
      <w:pPr>
        <w:pStyle w:val="a7"/>
        <w:shd w:val="clear" w:color="auto" w:fill="FFFFFF"/>
        <w:spacing w:before="0" w:beforeAutospacing="0" w:after="0" w:afterAutospacing="0" w:line="360" w:lineRule="auto"/>
        <w:ind w:firstLine="709"/>
        <w:jc w:val="both"/>
        <w:rPr>
          <w:rFonts w:ascii="Georgia" w:hAnsi="Georgia"/>
          <w:sz w:val="28"/>
          <w:szCs w:val="28"/>
        </w:rPr>
      </w:pPr>
      <w:r w:rsidRPr="002D5E33">
        <w:rPr>
          <w:sz w:val="28"/>
          <w:szCs w:val="28"/>
        </w:rPr>
        <w:t>По минимальным нормам питанием о</w:t>
      </w:r>
      <w:r w:rsidR="004A62E7">
        <w:rPr>
          <w:sz w:val="28"/>
          <w:szCs w:val="28"/>
        </w:rPr>
        <w:t xml:space="preserve">беспечиваются также осужденные, </w:t>
      </w:r>
      <w:r w:rsidRPr="002D5E33">
        <w:rPr>
          <w:sz w:val="28"/>
          <w:szCs w:val="28"/>
        </w:rPr>
        <w:t>оставленные в следственных изоляторах, содержащиеся в одиночных камер</w:t>
      </w:r>
      <w:r w:rsidR="004A62E7">
        <w:rPr>
          <w:sz w:val="28"/>
          <w:szCs w:val="28"/>
        </w:rPr>
        <w:t xml:space="preserve">ах, </w:t>
      </w:r>
      <w:proofErr w:type="gramStart"/>
      <w:r w:rsidR="004A62E7">
        <w:rPr>
          <w:sz w:val="28"/>
          <w:szCs w:val="28"/>
        </w:rPr>
        <w:t>осужденные</w:t>
      </w:r>
      <w:proofErr w:type="gramEnd"/>
      <w:r w:rsidR="004A62E7">
        <w:rPr>
          <w:sz w:val="28"/>
          <w:szCs w:val="28"/>
        </w:rPr>
        <w:t xml:space="preserve"> </w:t>
      </w:r>
      <w:r w:rsidR="0078006A">
        <w:rPr>
          <w:sz w:val="28"/>
          <w:szCs w:val="28"/>
        </w:rPr>
        <w:t>с</w:t>
      </w:r>
      <w:r w:rsidR="004A62E7">
        <w:rPr>
          <w:sz w:val="28"/>
          <w:szCs w:val="28"/>
        </w:rPr>
        <w:t>одержащиеся в воспитательных колониях</w:t>
      </w:r>
      <w:r w:rsidRPr="002D5E33">
        <w:rPr>
          <w:sz w:val="28"/>
          <w:szCs w:val="28"/>
        </w:rPr>
        <w:t>.</w:t>
      </w:r>
      <w:r w:rsidR="004A62E7">
        <w:rPr>
          <w:sz w:val="28"/>
          <w:szCs w:val="28"/>
        </w:rPr>
        <w:t xml:space="preserve"> </w:t>
      </w:r>
      <w:r w:rsidRPr="002D5E33">
        <w:rPr>
          <w:sz w:val="28"/>
          <w:szCs w:val="28"/>
        </w:rPr>
        <w:t>Питание</w:t>
      </w:r>
      <w:r w:rsidR="00203B8A">
        <w:rPr>
          <w:rStyle w:val="a6"/>
          <w:sz w:val="28"/>
          <w:szCs w:val="28"/>
        </w:rPr>
        <w:footnoteReference w:id="3"/>
      </w:r>
      <w:r w:rsidRPr="002D5E33">
        <w:rPr>
          <w:sz w:val="28"/>
          <w:szCs w:val="28"/>
        </w:rPr>
        <w:t xml:space="preserve"> несовер</w:t>
      </w:r>
      <w:r w:rsidR="001C2458">
        <w:rPr>
          <w:sz w:val="28"/>
          <w:szCs w:val="28"/>
        </w:rPr>
        <w:t>шеннолетних</w:t>
      </w:r>
      <w:r>
        <w:rPr>
          <w:sz w:val="28"/>
          <w:szCs w:val="28"/>
        </w:rPr>
        <w:t xml:space="preserve"> осужденных, </w:t>
      </w:r>
      <w:r w:rsidRPr="002D5E33">
        <w:rPr>
          <w:sz w:val="28"/>
          <w:szCs w:val="28"/>
        </w:rPr>
        <w:t>обеспечивается по повышенным нормам</w:t>
      </w:r>
      <w:r w:rsidR="001C2458">
        <w:rPr>
          <w:sz w:val="28"/>
          <w:szCs w:val="28"/>
        </w:rPr>
        <w:t xml:space="preserve"> питания</w:t>
      </w:r>
      <w:r w:rsidR="00203B8A">
        <w:rPr>
          <w:sz w:val="28"/>
          <w:szCs w:val="28"/>
        </w:rPr>
        <w:t>.</w:t>
      </w:r>
    </w:p>
    <w:p w:rsidR="002D5E33" w:rsidRPr="002D5E33" w:rsidRDefault="002D5E33" w:rsidP="002D5E33">
      <w:pPr>
        <w:pStyle w:val="a7"/>
        <w:shd w:val="clear" w:color="auto" w:fill="FFFFFF"/>
        <w:spacing w:before="0" w:beforeAutospacing="0" w:after="0" w:afterAutospacing="0" w:line="360" w:lineRule="auto"/>
        <w:ind w:firstLine="709"/>
        <w:jc w:val="both"/>
        <w:rPr>
          <w:rFonts w:ascii="Georgia" w:hAnsi="Georgia"/>
          <w:sz w:val="28"/>
          <w:szCs w:val="28"/>
        </w:rPr>
      </w:pPr>
      <w:r w:rsidRPr="002D5E33">
        <w:rPr>
          <w:sz w:val="28"/>
          <w:szCs w:val="28"/>
        </w:rPr>
        <w:t>Питание больных осужденных организуется по повышенным нормам и обусловле</w:t>
      </w:r>
      <w:r w:rsidR="001C2458">
        <w:rPr>
          <w:sz w:val="28"/>
          <w:szCs w:val="28"/>
        </w:rPr>
        <w:t>но установленной для них диетой назначенной врачом</w:t>
      </w:r>
      <w:r w:rsidRPr="002D5E33">
        <w:rPr>
          <w:sz w:val="28"/>
          <w:szCs w:val="28"/>
        </w:rPr>
        <w:t>.</w:t>
      </w:r>
    </w:p>
    <w:p w:rsidR="002D5E33" w:rsidRPr="0078006A" w:rsidRDefault="002D5E33" w:rsidP="0078006A">
      <w:pPr>
        <w:pStyle w:val="a7"/>
        <w:shd w:val="clear" w:color="auto" w:fill="FFFFFF"/>
        <w:spacing w:before="0" w:beforeAutospacing="0" w:after="0" w:afterAutospacing="0" w:line="360" w:lineRule="auto"/>
        <w:jc w:val="both"/>
        <w:rPr>
          <w:sz w:val="28"/>
          <w:szCs w:val="28"/>
          <w:shd w:val="clear" w:color="auto" w:fill="FFFFFF"/>
        </w:rPr>
      </w:pPr>
      <w:r w:rsidRPr="002D5E33">
        <w:rPr>
          <w:sz w:val="28"/>
          <w:szCs w:val="28"/>
        </w:rPr>
        <w:t xml:space="preserve">Повышенные нормы питания установлены для осужденных, занятых на тяжелых работах и работах с вредными производствами, а также </w:t>
      </w:r>
      <w:r w:rsidR="0078006A" w:rsidRPr="0078006A">
        <w:rPr>
          <w:sz w:val="28"/>
          <w:szCs w:val="28"/>
        </w:rPr>
        <w:t>р</w:t>
      </w:r>
      <w:r w:rsidR="0078006A" w:rsidRPr="0078006A">
        <w:rPr>
          <w:sz w:val="28"/>
          <w:szCs w:val="28"/>
          <w:shd w:val="clear" w:color="auto" w:fill="FFFFFF"/>
        </w:rPr>
        <w:t>аботающим осужденным, имеющим рост 190 сантиметров и выше, выдается дополнительное питание по заключению врача</w:t>
      </w:r>
      <w:r w:rsidR="0078006A">
        <w:rPr>
          <w:sz w:val="28"/>
          <w:szCs w:val="28"/>
          <w:shd w:val="clear" w:color="auto" w:fill="FFFFFF"/>
        </w:rPr>
        <w:t xml:space="preserve">. </w:t>
      </w:r>
      <w:r w:rsidRPr="002D5E33">
        <w:rPr>
          <w:sz w:val="28"/>
          <w:szCs w:val="28"/>
        </w:rPr>
        <w:t xml:space="preserve">Обеспечение соблюдения утвержденных норм в учреждениях УИС возложено на Федеральную службу </w:t>
      </w:r>
      <w:r w:rsidRPr="002D5E33">
        <w:rPr>
          <w:sz w:val="28"/>
          <w:szCs w:val="28"/>
        </w:rPr>
        <w:lastRenderedPageBreak/>
        <w:t>исполнения наказаний (ФСИН России). Органами, ответственными за питание осужденных, являются все исправительные учреждения, исполняющие наказание в виде лишения свободы, подведомственные ФСИН России, на которую возложена обязанность по организации питания осужденных.</w:t>
      </w:r>
    </w:p>
    <w:p w:rsidR="002D5E33" w:rsidRPr="002D5E33" w:rsidRDefault="002D5E33" w:rsidP="002D5E33">
      <w:pPr>
        <w:pStyle w:val="a7"/>
        <w:shd w:val="clear" w:color="auto" w:fill="FFFFFF"/>
        <w:spacing w:before="0" w:beforeAutospacing="0" w:after="0" w:afterAutospacing="0" w:line="360" w:lineRule="auto"/>
        <w:ind w:firstLine="709"/>
        <w:jc w:val="both"/>
        <w:rPr>
          <w:rFonts w:ascii="Georgia" w:hAnsi="Georgia"/>
          <w:sz w:val="28"/>
          <w:szCs w:val="28"/>
        </w:rPr>
      </w:pPr>
      <w:r w:rsidRPr="002D5E33">
        <w:rPr>
          <w:sz w:val="28"/>
          <w:szCs w:val="28"/>
        </w:rPr>
        <w:t>Непосредственное обеспечение осужденных питанием - хранение продуктов, приготовление пищи осуществляют соответствующие подразделения ИУ (столовые) под контролем начальника отдела (отделения) интендантского и хозяйственного обеспечения (коммунально-бытового, интендантского и хозяйственного обеспечения).</w:t>
      </w:r>
    </w:p>
    <w:p w:rsidR="002D5E33" w:rsidRPr="002D5E33" w:rsidRDefault="002D5E33" w:rsidP="00A74A56">
      <w:pPr>
        <w:pStyle w:val="a7"/>
        <w:shd w:val="clear" w:color="auto" w:fill="FFFFFF"/>
        <w:spacing w:before="0" w:beforeAutospacing="0" w:after="0" w:afterAutospacing="0" w:line="360" w:lineRule="auto"/>
        <w:ind w:firstLine="709"/>
        <w:jc w:val="both"/>
        <w:rPr>
          <w:rFonts w:ascii="Georgia" w:hAnsi="Georgia"/>
          <w:sz w:val="28"/>
          <w:szCs w:val="28"/>
        </w:rPr>
      </w:pPr>
      <w:r w:rsidRPr="002D5E33">
        <w:rPr>
          <w:sz w:val="28"/>
          <w:szCs w:val="28"/>
        </w:rPr>
        <w:t>При организации питания должны соблюдаться санитарно-эпидемиологические правила и нормативы (в том числе сроки годности продуктов, правила их хранения, маркировка продуктов, правила производства хлеба).</w:t>
      </w:r>
    </w:p>
    <w:p w:rsidR="00602796" w:rsidRDefault="00602796" w:rsidP="000E6157">
      <w:pPr>
        <w:pStyle w:val="pj"/>
        <w:shd w:val="clear" w:color="auto" w:fill="FFFFFF"/>
        <w:spacing w:before="0" w:beforeAutospacing="0" w:after="0" w:afterAutospacing="0" w:line="360" w:lineRule="auto"/>
        <w:ind w:firstLine="709"/>
        <w:jc w:val="both"/>
        <w:textAlignment w:val="baseline"/>
        <w:rPr>
          <w:color w:val="000000" w:themeColor="text1"/>
          <w:sz w:val="28"/>
          <w:szCs w:val="28"/>
          <w:shd w:val="clear" w:color="auto" w:fill="FFFFFF"/>
        </w:rPr>
      </w:pPr>
      <w:r>
        <w:rPr>
          <w:color w:val="000000" w:themeColor="text1"/>
          <w:sz w:val="28"/>
          <w:szCs w:val="28"/>
          <w:shd w:val="clear" w:color="auto" w:fill="FFFFFF"/>
        </w:rPr>
        <w:t xml:space="preserve">Таким </w:t>
      </w:r>
      <w:proofErr w:type="gramStart"/>
      <w:r>
        <w:rPr>
          <w:color w:val="000000" w:themeColor="text1"/>
          <w:sz w:val="28"/>
          <w:szCs w:val="28"/>
          <w:shd w:val="clear" w:color="auto" w:fill="FFFFFF"/>
        </w:rPr>
        <w:t>образом</w:t>
      </w:r>
      <w:proofErr w:type="gramEnd"/>
      <w:r>
        <w:rPr>
          <w:color w:val="000000" w:themeColor="text1"/>
          <w:sz w:val="28"/>
          <w:szCs w:val="28"/>
          <w:shd w:val="clear" w:color="auto" w:fill="FFFFFF"/>
        </w:rPr>
        <w:t xml:space="preserve"> можно сделать вывод, согласно вышеуказанным нормативным актам, что в зависимости от различных категории осужденных, беременных женщин, женщин с детьми и кормящих матерей, подозреваемых, обвиняемых и их физических особенностей есть установленные нормы питания.</w:t>
      </w:r>
    </w:p>
    <w:p w:rsidR="002C0FDE" w:rsidRDefault="002C0FDE" w:rsidP="002C0FDE">
      <w:pPr>
        <w:pStyle w:val="pj"/>
        <w:shd w:val="clear" w:color="auto" w:fill="FFFFFF"/>
        <w:spacing w:before="0" w:beforeAutospacing="0" w:after="0" w:afterAutospacing="0" w:line="360" w:lineRule="auto"/>
        <w:textAlignment w:val="baseline"/>
        <w:rPr>
          <w:color w:val="000000" w:themeColor="text1"/>
          <w:sz w:val="28"/>
          <w:szCs w:val="28"/>
          <w:shd w:val="clear" w:color="auto" w:fill="FFFFFF"/>
        </w:rPr>
      </w:pPr>
    </w:p>
    <w:p w:rsidR="002A4292" w:rsidRDefault="00602796" w:rsidP="002A4292">
      <w:pPr>
        <w:pStyle w:val="pj"/>
        <w:shd w:val="clear" w:color="auto" w:fill="FFFFFF"/>
        <w:spacing w:before="0" w:beforeAutospacing="0" w:after="0" w:afterAutospacing="0" w:line="360" w:lineRule="auto"/>
        <w:jc w:val="center"/>
        <w:textAlignment w:val="baseline"/>
        <w:rPr>
          <w:b/>
          <w:color w:val="000000" w:themeColor="text1"/>
          <w:sz w:val="28"/>
          <w:szCs w:val="28"/>
          <w:shd w:val="clear" w:color="auto" w:fill="FFFFFF"/>
        </w:rPr>
      </w:pPr>
      <w:r w:rsidRPr="003B081C">
        <w:rPr>
          <w:b/>
          <w:color w:val="000000" w:themeColor="text1"/>
          <w:sz w:val="28"/>
          <w:szCs w:val="28"/>
          <w:shd w:val="clear" w:color="auto" w:fill="FFFFFF"/>
        </w:rPr>
        <w:t>1.2</w:t>
      </w:r>
      <w:r w:rsidR="00A1585A" w:rsidRPr="003B081C">
        <w:rPr>
          <w:b/>
          <w:color w:val="000000" w:themeColor="text1"/>
          <w:sz w:val="28"/>
          <w:szCs w:val="28"/>
          <w:shd w:val="clear" w:color="auto" w:fill="FFFFFF"/>
        </w:rPr>
        <w:t xml:space="preserve"> Норма питания осужденных ИУ</w:t>
      </w:r>
      <w:r w:rsidR="00321692" w:rsidRPr="003B081C">
        <w:rPr>
          <w:b/>
          <w:color w:val="000000" w:themeColor="text1"/>
          <w:sz w:val="28"/>
          <w:szCs w:val="28"/>
          <w:shd w:val="clear" w:color="auto" w:fill="FFFFFF"/>
        </w:rPr>
        <w:t>.</w:t>
      </w:r>
    </w:p>
    <w:p w:rsidR="00B771C8" w:rsidRDefault="002A4292" w:rsidP="00B771C8">
      <w:pPr>
        <w:pStyle w:val="pj"/>
        <w:shd w:val="clear" w:color="auto" w:fill="FFFFFF"/>
        <w:spacing w:before="0" w:beforeAutospacing="0" w:after="0" w:afterAutospacing="0" w:line="360" w:lineRule="auto"/>
        <w:ind w:firstLine="709"/>
        <w:jc w:val="both"/>
        <w:textAlignment w:val="baseline"/>
        <w:rPr>
          <w:sz w:val="28"/>
          <w:szCs w:val="28"/>
        </w:rPr>
      </w:pPr>
      <w:r>
        <w:rPr>
          <w:color w:val="000000" w:themeColor="text1"/>
          <w:sz w:val="28"/>
          <w:szCs w:val="28"/>
          <w:shd w:val="clear" w:color="auto" w:fill="FFFFFF"/>
        </w:rPr>
        <w:t>Приказ ФСИН России №696 «</w:t>
      </w:r>
      <w:r w:rsidR="00DA4BD4">
        <w:rPr>
          <w:bCs/>
          <w:color w:val="222222"/>
          <w:sz w:val="28"/>
          <w:szCs w:val="28"/>
          <w:shd w:val="clear" w:color="auto" w:fill="FFFFFF"/>
        </w:rPr>
        <w:t>О</w:t>
      </w:r>
      <w:r w:rsidR="00DA4BD4" w:rsidRPr="00DA4BD4">
        <w:rPr>
          <w:bCs/>
          <w:color w:val="222222"/>
          <w:sz w:val="28"/>
          <w:szCs w:val="28"/>
          <w:shd w:val="clear" w:color="auto" w:fill="FFFFFF"/>
        </w:rPr>
        <w:t>б утверждении порядка </w:t>
      </w:r>
      <w:r w:rsidR="00DA4BD4" w:rsidRPr="00DA4BD4">
        <w:rPr>
          <w:bCs/>
          <w:color w:val="222222"/>
          <w:sz w:val="28"/>
          <w:szCs w:val="28"/>
        </w:rPr>
        <w:br/>
      </w:r>
      <w:r w:rsidR="00DA4BD4" w:rsidRPr="00DA4BD4">
        <w:rPr>
          <w:bCs/>
          <w:color w:val="222222"/>
          <w:sz w:val="28"/>
          <w:szCs w:val="28"/>
          <w:shd w:val="clear" w:color="auto" w:fill="FFFFFF"/>
        </w:rPr>
        <w:t>организации питания осужденных, подозреваемых и обвиняемых, </w:t>
      </w:r>
      <w:r w:rsidR="00DA4BD4" w:rsidRPr="00DA4BD4">
        <w:rPr>
          <w:bCs/>
          <w:color w:val="222222"/>
          <w:sz w:val="28"/>
          <w:szCs w:val="28"/>
        </w:rPr>
        <w:br/>
      </w:r>
      <w:r w:rsidR="00DA4BD4" w:rsidRPr="00DA4BD4">
        <w:rPr>
          <w:bCs/>
          <w:color w:val="222222"/>
          <w:sz w:val="28"/>
          <w:szCs w:val="28"/>
          <w:shd w:val="clear" w:color="auto" w:fill="FFFFFF"/>
        </w:rPr>
        <w:t>содержащихся в учреждениях уголовно-исполнительной системы</w:t>
      </w:r>
      <w:r>
        <w:rPr>
          <w:color w:val="000000" w:themeColor="text1"/>
          <w:sz w:val="28"/>
          <w:szCs w:val="28"/>
          <w:shd w:val="clear" w:color="auto" w:fill="FFFFFF"/>
        </w:rPr>
        <w:t>» закрепляет</w:t>
      </w:r>
      <w:r w:rsidRPr="002A4292">
        <w:rPr>
          <w:sz w:val="28"/>
          <w:szCs w:val="28"/>
        </w:rPr>
        <w:t> </w:t>
      </w:r>
      <w:r>
        <w:rPr>
          <w:sz w:val="28"/>
          <w:szCs w:val="28"/>
        </w:rPr>
        <w:t>нормы</w:t>
      </w:r>
      <w:r w:rsidRPr="002A4292">
        <w:rPr>
          <w:sz w:val="28"/>
          <w:szCs w:val="28"/>
        </w:rPr>
        <w:t> питания для осужденных к лишению свободы, содержащихся в учреждениях УИС</w:t>
      </w:r>
      <w:r>
        <w:rPr>
          <w:sz w:val="28"/>
          <w:szCs w:val="28"/>
        </w:rPr>
        <w:t>. Он закрепляет</w:t>
      </w:r>
      <w:r w:rsidR="00AC1108">
        <w:rPr>
          <w:sz w:val="28"/>
          <w:szCs w:val="28"/>
        </w:rPr>
        <w:t xml:space="preserve"> такие нормы питания как:</w:t>
      </w:r>
      <w:r w:rsidR="009F1680">
        <w:rPr>
          <w:sz w:val="28"/>
          <w:szCs w:val="28"/>
        </w:rPr>
        <w:t xml:space="preserve"> </w:t>
      </w:r>
      <w:r w:rsidR="00AC1108">
        <w:rPr>
          <w:sz w:val="28"/>
          <w:szCs w:val="28"/>
        </w:rPr>
        <w:t>нормы питания</w:t>
      </w:r>
      <w:r>
        <w:rPr>
          <w:sz w:val="28"/>
          <w:szCs w:val="28"/>
        </w:rPr>
        <w:t xml:space="preserve"> мужчин и женщин, </w:t>
      </w:r>
      <w:r w:rsidR="00DA4BD4">
        <w:rPr>
          <w:sz w:val="28"/>
          <w:szCs w:val="28"/>
        </w:rPr>
        <w:t>нормы замены продуктов питания</w:t>
      </w:r>
      <w:r w:rsidR="00AC1108">
        <w:rPr>
          <w:sz w:val="28"/>
          <w:szCs w:val="28"/>
        </w:rPr>
        <w:t>,</w:t>
      </w:r>
    </w:p>
    <w:p w:rsidR="00AA2440" w:rsidRPr="002A4292" w:rsidRDefault="00B771C8" w:rsidP="00AA2440">
      <w:pPr>
        <w:pStyle w:val="s1"/>
        <w:shd w:val="clear" w:color="auto" w:fill="FFFFFF"/>
        <w:spacing w:before="0" w:beforeAutospacing="0" w:after="0" w:afterAutospacing="0" w:line="360" w:lineRule="auto"/>
        <w:ind w:firstLine="709"/>
        <w:jc w:val="both"/>
        <w:rPr>
          <w:sz w:val="28"/>
          <w:szCs w:val="28"/>
        </w:rPr>
      </w:pPr>
      <w:r>
        <w:rPr>
          <w:sz w:val="28"/>
          <w:szCs w:val="28"/>
        </w:rPr>
        <w:t xml:space="preserve"> </w:t>
      </w:r>
      <w:hyperlink r:id="rId8" w:anchor="block_1000" w:history="1">
        <w:r w:rsidR="00AA2440" w:rsidRPr="002A4292">
          <w:rPr>
            <w:rStyle w:val="a3"/>
            <w:color w:val="auto"/>
            <w:sz w:val="28"/>
            <w:szCs w:val="28"/>
            <w:u w:val="none"/>
          </w:rPr>
          <w:t>Минимальная норма питания</w:t>
        </w:r>
      </w:hyperlink>
      <w:r w:rsidR="00AA2440" w:rsidRPr="002A4292">
        <w:rPr>
          <w:sz w:val="28"/>
          <w:szCs w:val="28"/>
        </w:rPr>
        <w:t> </w:t>
      </w:r>
      <w:r w:rsidR="00AC1108">
        <w:rPr>
          <w:sz w:val="28"/>
          <w:szCs w:val="28"/>
        </w:rPr>
        <w:t xml:space="preserve">для </w:t>
      </w:r>
      <w:proofErr w:type="gramStart"/>
      <w:r w:rsidR="00AC1108">
        <w:rPr>
          <w:sz w:val="28"/>
          <w:szCs w:val="28"/>
        </w:rPr>
        <w:t>осужденных</w:t>
      </w:r>
      <w:proofErr w:type="gramEnd"/>
      <w:r w:rsidR="00AC1108">
        <w:rPr>
          <w:sz w:val="28"/>
          <w:szCs w:val="28"/>
        </w:rPr>
        <w:t xml:space="preserve"> </w:t>
      </w:r>
      <w:r w:rsidR="00AA2440" w:rsidRPr="002A4292">
        <w:rPr>
          <w:sz w:val="28"/>
          <w:szCs w:val="28"/>
        </w:rPr>
        <w:t xml:space="preserve">содержащихся в учреждениях Федеральной службы исполнения наказаний, также дополнительно </w:t>
      </w:r>
      <w:r w:rsidR="00AA2440">
        <w:rPr>
          <w:sz w:val="28"/>
          <w:szCs w:val="28"/>
        </w:rPr>
        <w:t>к указанной норме осужденные</w:t>
      </w:r>
      <w:r w:rsidR="00AA2440" w:rsidRPr="002A4292">
        <w:rPr>
          <w:sz w:val="28"/>
          <w:szCs w:val="28"/>
        </w:rPr>
        <w:t xml:space="preserve"> занятые на тяжелых работах </w:t>
      </w:r>
      <w:r w:rsidR="00AA2440" w:rsidRPr="002A4292">
        <w:rPr>
          <w:sz w:val="28"/>
          <w:szCs w:val="28"/>
        </w:rPr>
        <w:lastRenderedPageBreak/>
        <w:t>и работах с вредными условиями труда, выдается (на 1 человека в сутки): 50 граммов хлеба из смеси муки ржаной обдирной и пшеничной I сорта, 50 граммов хлеба пшеничного из муки II сорта, 20 граммов макаронных изделий, 40 граммов мяса, 20 граммов рыбы, 20 граммов маргариновой продукции, 5 граммов сахара, 0,2 грамма чая натурального, 50 граммов картофеля, 50 граммов овощей.</w:t>
      </w:r>
    </w:p>
    <w:p w:rsidR="00AA2440" w:rsidRDefault="009F1680" w:rsidP="00B771C8">
      <w:pPr>
        <w:pStyle w:val="pj"/>
        <w:shd w:val="clear" w:color="auto" w:fill="FFFFFF"/>
        <w:spacing w:before="0" w:beforeAutospacing="0" w:after="0" w:afterAutospacing="0" w:line="360" w:lineRule="auto"/>
        <w:ind w:firstLine="709"/>
        <w:jc w:val="both"/>
        <w:textAlignment w:val="baseline"/>
        <w:rPr>
          <w:bCs/>
          <w:sz w:val="28"/>
          <w:szCs w:val="28"/>
        </w:rPr>
      </w:pPr>
      <w:r>
        <w:rPr>
          <w:sz w:val="28"/>
          <w:szCs w:val="28"/>
          <w:shd w:val="clear" w:color="auto" w:fill="FFFFFF"/>
        </w:rPr>
        <w:t xml:space="preserve"> Таким </w:t>
      </w:r>
      <w:proofErr w:type="gramStart"/>
      <w:r>
        <w:rPr>
          <w:sz w:val="28"/>
          <w:szCs w:val="28"/>
          <w:shd w:val="clear" w:color="auto" w:fill="FFFFFF"/>
        </w:rPr>
        <w:t>образом</w:t>
      </w:r>
      <w:proofErr w:type="gramEnd"/>
      <w:r>
        <w:rPr>
          <w:sz w:val="28"/>
          <w:szCs w:val="28"/>
          <w:shd w:val="clear" w:color="auto" w:fill="FFFFFF"/>
        </w:rPr>
        <w:t xml:space="preserve"> можно заметить что норма для каждой категории осужденных</w:t>
      </w:r>
      <w:r w:rsidR="00AA2440">
        <w:rPr>
          <w:sz w:val="28"/>
          <w:szCs w:val="28"/>
          <w:shd w:val="clear" w:color="auto" w:fill="FFFFFF"/>
        </w:rPr>
        <w:t> </w:t>
      </w:r>
      <w:r>
        <w:rPr>
          <w:sz w:val="28"/>
          <w:szCs w:val="28"/>
          <w:shd w:val="clear" w:color="auto" w:fill="FFFFFF"/>
        </w:rPr>
        <w:t>разна</w:t>
      </w:r>
      <w:r w:rsidR="000918E0">
        <w:rPr>
          <w:sz w:val="28"/>
          <w:szCs w:val="28"/>
          <w:shd w:val="clear" w:color="auto" w:fill="FFFFFF"/>
        </w:rPr>
        <w:t>я</w:t>
      </w:r>
      <w:r w:rsidR="00AA2440">
        <w:rPr>
          <w:sz w:val="28"/>
          <w:szCs w:val="28"/>
          <w:shd w:val="clear" w:color="auto" w:fill="FFFFFF"/>
        </w:rPr>
        <w:t> </w:t>
      </w:r>
      <w:r w:rsidR="000918E0">
        <w:rPr>
          <w:sz w:val="28"/>
          <w:szCs w:val="28"/>
          <w:shd w:val="clear" w:color="auto" w:fill="FFFFFF"/>
        </w:rPr>
        <w:t>в</w:t>
      </w:r>
      <w:r w:rsidR="00AA2440">
        <w:rPr>
          <w:sz w:val="28"/>
          <w:szCs w:val="28"/>
          <w:shd w:val="clear" w:color="auto" w:fill="FFFFFF"/>
        </w:rPr>
        <w:t> </w:t>
      </w:r>
      <w:r w:rsidR="000918E0">
        <w:rPr>
          <w:sz w:val="28"/>
          <w:szCs w:val="28"/>
          <w:shd w:val="clear" w:color="auto" w:fill="FFFFFF"/>
        </w:rPr>
        <w:t>зависимости</w:t>
      </w:r>
      <w:r w:rsidR="00AA2440">
        <w:rPr>
          <w:sz w:val="28"/>
          <w:szCs w:val="28"/>
          <w:shd w:val="clear" w:color="auto" w:fill="FFFFFF"/>
        </w:rPr>
        <w:t> </w:t>
      </w:r>
      <w:r w:rsidR="000918E0">
        <w:rPr>
          <w:sz w:val="28"/>
          <w:szCs w:val="28"/>
          <w:shd w:val="clear" w:color="auto" w:fill="FFFFFF"/>
        </w:rPr>
        <w:t>от </w:t>
      </w:r>
      <w:r w:rsidR="00AC1108">
        <w:rPr>
          <w:sz w:val="28"/>
          <w:szCs w:val="28"/>
          <w:shd w:val="clear" w:color="auto" w:fill="FFFFFF"/>
        </w:rPr>
        <w:t>определенных </w:t>
      </w:r>
      <w:r w:rsidR="000918E0">
        <w:rPr>
          <w:sz w:val="28"/>
          <w:szCs w:val="28"/>
          <w:shd w:val="clear" w:color="auto" w:fill="FFFFFF"/>
        </w:rPr>
        <w:t>факторов</w:t>
      </w:r>
      <w:r w:rsidR="00AA2440">
        <w:rPr>
          <w:sz w:val="28"/>
          <w:szCs w:val="28"/>
          <w:shd w:val="clear" w:color="auto" w:fill="FFFFFF"/>
        </w:rPr>
        <w:t> </w:t>
      </w:r>
      <w:r w:rsidR="00AC1108">
        <w:rPr>
          <w:sz w:val="28"/>
          <w:szCs w:val="28"/>
          <w:shd w:val="clear" w:color="auto" w:fill="FFFFFF"/>
        </w:rPr>
        <w:t>(медицинские показания, несовершеннолетние</w:t>
      </w:r>
      <w:r w:rsidR="000918E0" w:rsidRPr="000918E0">
        <w:rPr>
          <w:sz w:val="28"/>
          <w:szCs w:val="28"/>
          <w:shd w:val="clear" w:color="auto" w:fill="FFFFFF"/>
        </w:rPr>
        <w:t>, тяжелый труд</w:t>
      </w:r>
      <w:r w:rsidR="000918E0">
        <w:rPr>
          <w:sz w:val="22"/>
          <w:szCs w:val="28"/>
          <w:shd w:val="clear" w:color="auto" w:fill="FFFFFF"/>
        </w:rPr>
        <w:t>).</w:t>
      </w:r>
    </w:p>
    <w:p w:rsidR="002A4292" w:rsidRDefault="002A4292" w:rsidP="00B771C8">
      <w:pPr>
        <w:pStyle w:val="pj"/>
        <w:shd w:val="clear" w:color="auto" w:fill="FFFFFF"/>
        <w:spacing w:before="0" w:beforeAutospacing="0" w:after="0" w:afterAutospacing="0" w:line="360" w:lineRule="auto"/>
        <w:ind w:firstLine="709"/>
        <w:jc w:val="both"/>
        <w:textAlignment w:val="baseline"/>
        <w:rPr>
          <w:sz w:val="28"/>
          <w:szCs w:val="28"/>
        </w:rPr>
      </w:pPr>
      <w:r w:rsidRPr="002A4292">
        <w:rPr>
          <w:sz w:val="28"/>
          <w:szCs w:val="28"/>
        </w:rPr>
        <w:t>Норма питания для</w:t>
      </w:r>
      <w:r w:rsidR="000918E0">
        <w:rPr>
          <w:sz w:val="28"/>
          <w:szCs w:val="28"/>
        </w:rPr>
        <w:t xml:space="preserve"> мужчин состоит из: </w:t>
      </w:r>
      <w:r w:rsidRPr="002A4292">
        <w:rPr>
          <w:sz w:val="28"/>
          <w:szCs w:val="28"/>
        </w:rPr>
        <w:t>мука пшеничная 2 сорта - 5 г;</w:t>
      </w:r>
      <w:r w:rsidR="000918E0">
        <w:rPr>
          <w:sz w:val="28"/>
          <w:szCs w:val="28"/>
        </w:rPr>
        <w:t xml:space="preserve"> </w:t>
      </w:r>
      <w:r w:rsidRPr="002A4292">
        <w:rPr>
          <w:sz w:val="28"/>
          <w:szCs w:val="28"/>
        </w:rPr>
        <w:t>крупа разная - 100 г;</w:t>
      </w:r>
      <w:r w:rsidR="000918E0">
        <w:rPr>
          <w:sz w:val="28"/>
          <w:szCs w:val="28"/>
        </w:rPr>
        <w:t xml:space="preserve"> </w:t>
      </w:r>
      <w:r w:rsidRPr="002A4292">
        <w:rPr>
          <w:sz w:val="28"/>
          <w:szCs w:val="28"/>
        </w:rPr>
        <w:t>макаронные изделия - 30 г;</w:t>
      </w:r>
      <w:r w:rsidR="000918E0">
        <w:rPr>
          <w:sz w:val="28"/>
          <w:szCs w:val="28"/>
        </w:rPr>
        <w:t xml:space="preserve"> </w:t>
      </w:r>
      <w:r w:rsidRPr="002A4292">
        <w:rPr>
          <w:sz w:val="28"/>
          <w:szCs w:val="28"/>
        </w:rPr>
        <w:t>картофеля свежего - 550 г;</w:t>
      </w:r>
      <w:r w:rsidR="000918E0">
        <w:rPr>
          <w:sz w:val="28"/>
          <w:szCs w:val="28"/>
        </w:rPr>
        <w:t xml:space="preserve"> </w:t>
      </w:r>
      <w:r w:rsidRPr="002A4292">
        <w:rPr>
          <w:sz w:val="28"/>
          <w:szCs w:val="28"/>
        </w:rPr>
        <w:t>овощей - 250 г</w:t>
      </w:r>
      <w:proofErr w:type="gramStart"/>
      <w:r w:rsidRPr="002A4292">
        <w:rPr>
          <w:sz w:val="28"/>
          <w:szCs w:val="28"/>
        </w:rPr>
        <w:t>.</w:t>
      </w:r>
      <w:r w:rsidR="000918E0">
        <w:rPr>
          <w:sz w:val="28"/>
          <w:szCs w:val="28"/>
        </w:rPr>
        <w:t>В</w:t>
      </w:r>
      <w:proofErr w:type="gramEnd"/>
      <w:r w:rsidR="000918E0">
        <w:rPr>
          <w:sz w:val="28"/>
          <w:szCs w:val="28"/>
        </w:rPr>
        <w:t xml:space="preserve"> сравнении с питанием мужчин норма </w:t>
      </w:r>
      <w:r w:rsidRPr="002A4292">
        <w:rPr>
          <w:sz w:val="28"/>
          <w:szCs w:val="28"/>
        </w:rPr>
        <w:t>питания для женщин</w:t>
      </w:r>
      <w:r w:rsidR="000918E0">
        <w:rPr>
          <w:sz w:val="28"/>
          <w:szCs w:val="28"/>
        </w:rPr>
        <w:t xml:space="preserve"> состоит из</w:t>
      </w:r>
      <w:r w:rsidRPr="002A4292">
        <w:rPr>
          <w:sz w:val="28"/>
          <w:szCs w:val="28"/>
        </w:rPr>
        <w:t>:</w:t>
      </w:r>
      <w:r w:rsidR="000918E0">
        <w:rPr>
          <w:sz w:val="28"/>
          <w:szCs w:val="28"/>
        </w:rPr>
        <w:t xml:space="preserve"> </w:t>
      </w:r>
      <w:r w:rsidRPr="002A4292">
        <w:rPr>
          <w:sz w:val="28"/>
          <w:szCs w:val="28"/>
        </w:rPr>
        <w:t>мука пшеничная 2 сорта - 5 г;</w:t>
      </w:r>
      <w:r w:rsidR="000918E0">
        <w:rPr>
          <w:sz w:val="28"/>
          <w:szCs w:val="28"/>
        </w:rPr>
        <w:t xml:space="preserve"> </w:t>
      </w:r>
      <w:r w:rsidRPr="002A4292">
        <w:rPr>
          <w:sz w:val="28"/>
          <w:szCs w:val="28"/>
        </w:rPr>
        <w:t>крупа разная - 90 г;</w:t>
      </w:r>
      <w:r w:rsidR="000918E0">
        <w:rPr>
          <w:sz w:val="28"/>
          <w:szCs w:val="28"/>
        </w:rPr>
        <w:t xml:space="preserve"> </w:t>
      </w:r>
      <w:r w:rsidRPr="002A4292">
        <w:rPr>
          <w:sz w:val="28"/>
          <w:szCs w:val="28"/>
        </w:rPr>
        <w:t>макаронные изделия - 30 г</w:t>
      </w:r>
      <w:r w:rsidR="000918E0">
        <w:rPr>
          <w:sz w:val="28"/>
          <w:szCs w:val="28"/>
        </w:rPr>
        <w:t xml:space="preserve"> </w:t>
      </w:r>
      <w:r w:rsidRPr="002A4292">
        <w:rPr>
          <w:sz w:val="28"/>
          <w:szCs w:val="28"/>
        </w:rPr>
        <w:t>;картофеля свежего - 500 г;</w:t>
      </w:r>
      <w:r w:rsidR="000918E0">
        <w:rPr>
          <w:sz w:val="28"/>
          <w:szCs w:val="28"/>
        </w:rPr>
        <w:t xml:space="preserve"> </w:t>
      </w:r>
      <w:r w:rsidRPr="002A4292">
        <w:rPr>
          <w:sz w:val="28"/>
          <w:szCs w:val="28"/>
        </w:rPr>
        <w:t>овощей - 250 г.</w:t>
      </w:r>
      <w:r w:rsidR="000918E0">
        <w:rPr>
          <w:sz w:val="28"/>
          <w:szCs w:val="28"/>
        </w:rPr>
        <w:t xml:space="preserve"> Таким образом можно заметить, что питани</w:t>
      </w:r>
      <w:r w:rsidR="00AC1108">
        <w:rPr>
          <w:sz w:val="28"/>
          <w:szCs w:val="28"/>
        </w:rPr>
        <w:t xml:space="preserve">е мужчин гораздо больше по </w:t>
      </w:r>
      <w:proofErr w:type="gramStart"/>
      <w:r w:rsidR="00AC1108">
        <w:rPr>
          <w:sz w:val="28"/>
          <w:szCs w:val="28"/>
        </w:rPr>
        <w:t>грамм</w:t>
      </w:r>
      <w:r w:rsidR="000918E0">
        <w:rPr>
          <w:sz w:val="28"/>
          <w:szCs w:val="28"/>
        </w:rPr>
        <w:t>ам</w:t>
      </w:r>
      <w:proofErr w:type="gramEnd"/>
      <w:r w:rsidR="000918E0">
        <w:rPr>
          <w:sz w:val="28"/>
          <w:szCs w:val="28"/>
        </w:rPr>
        <w:t xml:space="preserve"> чем у осужденных женщин, что может говорить о том</w:t>
      </w:r>
      <w:r w:rsidR="00AD00CF">
        <w:rPr>
          <w:sz w:val="28"/>
          <w:szCs w:val="28"/>
        </w:rPr>
        <w:t>,</w:t>
      </w:r>
      <w:r w:rsidR="000918E0">
        <w:rPr>
          <w:sz w:val="28"/>
          <w:szCs w:val="28"/>
        </w:rPr>
        <w:t xml:space="preserve"> что мужчины работают в тяжелых условиях и тем самым им необходимо питание</w:t>
      </w:r>
      <w:r w:rsidR="00B53B4C">
        <w:rPr>
          <w:sz w:val="28"/>
          <w:szCs w:val="28"/>
        </w:rPr>
        <w:t xml:space="preserve"> с</w:t>
      </w:r>
      <w:r w:rsidR="000918E0">
        <w:rPr>
          <w:sz w:val="28"/>
          <w:szCs w:val="28"/>
        </w:rPr>
        <w:t xml:space="preserve"> бол</w:t>
      </w:r>
      <w:r w:rsidR="00B53B4C">
        <w:rPr>
          <w:sz w:val="28"/>
          <w:szCs w:val="28"/>
        </w:rPr>
        <w:t xml:space="preserve">ьшим </w:t>
      </w:r>
      <w:r w:rsidR="00AD00CF">
        <w:rPr>
          <w:sz w:val="28"/>
          <w:szCs w:val="28"/>
        </w:rPr>
        <w:t>количество</w:t>
      </w:r>
      <w:r w:rsidR="00B53B4C">
        <w:rPr>
          <w:sz w:val="28"/>
          <w:szCs w:val="28"/>
        </w:rPr>
        <w:t>м</w:t>
      </w:r>
      <w:r w:rsidR="00AD00CF">
        <w:rPr>
          <w:sz w:val="28"/>
          <w:szCs w:val="28"/>
        </w:rPr>
        <w:t xml:space="preserve"> пищи.</w:t>
      </w:r>
      <w:r w:rsidR="00B53B4C">
        <w:rPr>
          <w:sz w:val="28"/>
          <w:szCs w:val="28"/>
        </w:rPr>
        <w:t xml:space="preserve"> В сравнении с нормами питания подозреваемых, обвиняемых содержащихся в  следственном изоляторе с нормами питания для осужденных содержащихся в исправительном учреждении, то можно заметить, что например в исправительном учреждении круп больше чем для подозреваемых обвиняемых в сизо</w:t>
      </w:r>
      <w:r w:rsidR="0002178F">
        <w:rPr>
          <w:sz w:val="28"/>
          <w:szCs w:val="28"/>
        </w:rPr>
        <w:t xml:space="preserve"> </w:t>
      </w:r>
      <w:r w:rsidR="00B53B4C">
        <w:rPr>
          <w:sz w:val="28"/>
          <w:szCs w:val="28"/>
        </w:rPr>
        <w:t>(женщины и мужчины-90г</w:t>
      </w:r>
      <w:proofErr w:type="gramStart"/>
      <w:r w:rsidR="00B53B4C">
        <w:rPr>
          <w:sz w:val="28"/>
          <w:szCs w:val="28"/>
        </w:rPr>
        <w:t xml:space="preserve"> )</w:t>
      </w:r>
      <w:proofErr w:type="gramEnd"/>
      <w:r w:rsidR="00B53B4C">
        <w:rPr>
          <w:sz w:val="28"/>
          <w:szCs w:val="28"/>
        </w:rPr>
        <w:t>, также норм картофеля</w:t>
      </w:r>
      <w:r w:rsidR="0002178F">
        <w:rPr>
          <w:sz w:val="28"/>
          <w:szCs w:val="28"/>
        </w:rPr>
        <w:t xml:space="preserve"> </w:t>
      </w:r>
      <w:r w:rsidR="00B53B4C">
        <w:rPr>
          <w:sz w:val="28"/>
          <w:szCs w:val="28"/>
        </w:rPr>
        <w:t>(женщины-450</w:t>
      </w:r>
      <w:r w:rsidR="0002178F">
        <w:rPr>
          <w:sz w:val="28"/>
          <w:szCs w:val="28"/>
        </w:rPr>
        <w:t>г</w:t>
      </w:r>
      <w:r w:rsidR="00B53B4C">
        <w:rPr>
          <w:sz w:val="28"/>
          <w:szCs w:val="28"/>
        </w:rPr>
        <w:t>,</w:t>
      </w:r>
      <w:r w:rsidR="0002178F">
        <w:rPr>
          <w:sz w:val="28"/>
          <w:szCs w:val="28"/>
        </w:rPr>
        <w:t> </w:t>
      </w:r>
      <w:r w:rsidR="00B53B4C">
        <w:rPr>
          <w:sz w:val="28"/>
          <w:szCs w:val="28"/>
        </w:rPr>
        <w:t>мужчины-500</w:t>
      </w:r>
      <w:r w:rsidR="0002178F">
        <w:rPr>
          <w:sz w:val="28"/>
          <w:szCs w:val="28"/>
        </w:rPr>
        <w:t>г</w:t>
      </w:r>
      <w:r w:rsidR="00B53B4C">
        <w:rPr>
          <w:sz w:val="28"/>
          <w:szCs w:val="28"/>
        </w:rPr>
        <w:t>)</w:t>
      </w:r>
      <w:r w:rsidR="00C9518B">
        <w:rPr>
          <w:rStyle w:val="a6"/>
          <w:sz w:val="28"/>
          <w:szCs w:val="28"/>
        </w:rPr>
        <w:footnoteReference w:id="4"/>
      </w:r>
      <w:r w:rsidR="0002178F">
        <w:rPr>
          <w:sz w:val="28"/>
          <w:szCs w:val="28"/>
        </w:rPr>
        <w:t xml:space="preserve">  </w:t>
      </w:r>
      <w:r w:rsidR="00B53B4C">
        <w:rPr>
          <w:sz w:val="28"/>
          <w:szCs w:val="28"/>
        </w:rPr>
        <w:t>меньше</w:t>
      </w:r>
      <w:r w:rsidR="0002178F">
        <w:rPr>
          <w:sz w:val="28"/>
          <w:szCs w:val="28"/>
        </w:rPr>
        <w:t xml:space="preserve">  </w:t>
      </w:r>
      <w:r w:rsidR="00B53B4C">
        <w:rPr>
          <w:sz w:val="28"/>
          <w:szCs w:val="28"/>
        </w:rPr>
        <w:t>в</w:t>
      </w:r>
      <w:r w:rsidR="0002178F">
        <w:rPr>
          <w:sz w:val="28"/>
          <w:szCs w:val="28"/>
        </w:rPr>
        <w:t xml:space="preserve"> следственном изоляторе</w:t>
      </w:r>
      <w:r w:rsidR="00B53B4C">
        <w:rPr>
          <w:sz w:val="28"/>
          <w:szCs w:val="28"/>
        </w:rPr>
        <w:t xml:space="preserve"> чем предоставляют  осужденным в исправительном учреждении</w:t>
      </w:r>
      <w:r w:rsidR="0002178F">
        <w:rPr>
          <w:sz w:val="28"/>
          <w:szCs w:val="28"/>
        </w:rPr>
        <w:t>.</w:t>
      </w:r>
    </w:p>
    <w:p w:rsidR="00C9518B" w:rsidRDefault="00C9518B" w:rsidP="00B771C8">
      <w:pPr>
        <w:pStyle w:val="pj"/>
        <w:shd w:val="clear" w:color="auto" w:fill="FFFFFF"/>
        <w:spacing w:before="0" w:beforeAutospacing="0" w:after="0" w:afterAutospacing="0" w:line="360" w:lineRule="auto"/>
        <w:ind w:firstLine="709"/>
        <w:jc w:val="both"/>
        <w:textAlignment w:val="baseline"/>
        <w:rPr>
          <w:sz w:val="28"/>
          <w:szCs w:val="28"/>
        </w:rPr>
      </w:pPr>
    </w:p>
    <w:p w:rsidR="00B771C8" w:rsidRDefault="00AD00CF" w:rsidP="00B771C8">
      <w:pPr>
        <w:pStyle w:val="pj"/>
        <w:shd w:val="clear" w:color="auto" w:fill="FFFFFF"/>
        <w:spacing w:before="0" w:beforeAutospacing="0" w:after="0" w:afterAutospacing="0" w:line="360" w:lineRule="auto"/>
        <w:ind w:firstLine="709"/>
        <w:jc w:val="both"/>
        <w:textAlignment w:val="baseline"/>
        <w:rPr>
          <w:sz w:val="28"/>
          <w:szCs w:val="28"/>
        </w:rPr>
      </w:pPr>
      <w:proofErr w:type="gramStart"/>
      <w:r>
        <w:rPr>
          <w:sz w:val="28"/>
          <w:szCs w:val="28"/>
        </w:rPr>
        <w:lastRenderedPageBreak/>
        <w:t>Лица</w:t>
      </w:r>
      <w:proofErr w:type="gramEnd"/>
      <w:r>
        <w:rPr>
          <w:sz w:val="28"/>
          <w:szCs w:val="28"/>
        </w:rPr>
        <w:t xml:space="preserve"> для которых может быть назначены повышенные нормы питания:</w:t>
      </w:r>
    </w:p>
    <w:p w:rsidR="00B771C8" w:rsidRDefault="00B771C8" w:rsidP="00B771C8">
      <w:pPr>
        <w:pStyle w:val="pj"/>
        <w:numPr>
          <w:ilvl w:val="0"/>
          <w:numId w:val="5"/>
        </w:numPr>
        <w:shd w:val="clear" w:color="auto" w:fill="FFFFFF"/>
        <w:spacing w:before="0" w:beforeAutospacing="0" w:after="0" w:afterAutospacing="0" w:line="360" w:lineRule="auto"/>
        <w:ind w:left="284" w:hanging="284"/>
        <w:jc w:val="both"/>
        <w:textAlignment w:val="baseline"/>
        <w:rPr>
          <w:sz w:val="28"/>
          <w:szCs w:val="28"/>
        </w:rPr>
      </w:pPr>
      <w:r>
        <w:rPr>
          <w:sz w:val="28"/>
          <w:szCs w:val="28"/>
        </w:rPr>
        <w:t>д</w:t>
      </w:r>
      <w:r w:rsidR="00AD00CF" w:rsidRPr="00B771C8">
        <w:rPr>
          <w:sz w:val="28"/>
          <w:szCs w:val="28"/>
        </w:rPr>
        <w:t>ля осужденных к лишению свободы беременных женщин, содержащихся в учреждениях Федеральной службы исполнения наказаний, на мирное время.</w:t>
      </w:r>
    </w:p>
    <w:p w:rsidR="00B771C8" w:rsidRDefault="00B771C8" w:rsidP="00B771C8">
      <w:pPr>
        <w:pStyle w:val="pj"/>
        <w:numPr>
          <w:ilvl w:val="0"/>
          <w:numId w:val="5"/>
        </w:numPr>
        <w:shd w:val="clear" w:color="auto" w:fill="FFFFFF"/>
        <w:spacing w:before="0" w:beforeAutospacing="0" w:after="0" w:afterAutospacing="0" w:line="360" w:lineRule="auto"/>
        <w:ind w:left="284" w:hanging="284"/>
        <w:jc w:val="both"/>
        <w:textAlignment w:val="baseline"/>
        <w:rPr>
          <w:sz w:val="28"/>
          <w:szCs w:val="28"/>
        </w:rPr>
      </w:pPr>
      <w:r>
        <w:rPr>
          <w:sz w:val="28"/>
          <w:szCs w:val="28"/>
        </w:rPr>
        <w:t>д</w:t>
      </w:r>
      <w:r w:rsidR="00AD00CF" w:rsidRPr="00B771C8">
        <w:rPr>
          <w:sz w:val="28"/>
          <w:szCs w:val="28"/>
        </w:rPr>
        <w:t>ля осужденных к лишению свободы кормящих матерей, содержащихся в учреждениях Федеральной службы исполнения наказаний, на мирное время.</w:t>
      </w:r>
    </w:p>
    <w:p w:rsidR="00B771C8" w:rsidRDefault="00B771C8" w:rsidP="00B771C8">
      <w:pPr>
        <w:pStyle w:val="pj"/>
        <w:numPr>
          <w:ilvl w:val="0"/>
          <w:numId w:val="5"/>
        </w:numPr>
        <w:shd w:val="clear" w:color="auto" w:fill="FFFFFF"/>
        <w:spacing w:before="0" w:beforeAutospacing="0" w:after="0" w:afterAutospacing="0" w:line="360" w:lineRule="auto"/>
        <w:ind w:left="284" w:hanging="284"/>
        <w:jc w:val="both"/>
        <w:textAlignment w:val="baseline"/>
        <w:rPr>
          <w:sz w:val="28"/>
          <w:szCs w:val="28"/>
        </w:rPr>
      </w:pPr>
      <w:r>
        <w:rPr>
          <w:sz w:val="28"/>
          <w:szCs w:val="28"/>
        </w:rPr>
        <w:t>д</w:t>
      </w:r>
      <w:r w:rsidRPr="00B771C8">
        <w:rPr>
          <w:sz w:val="28"/>
          <w:szCs w:val="28"/>
        </w:rPr>
        <w:t xml:space="preserve">ля </w:t>
      </w:r>
      <w:r w:rsidR="00AD00CF" w:rsidRPr="00B771C8">
        <w:rPr>
          <w:sz w:val="28"/>
          <w:szCs w:val="28"/>
        </w:rPr>
        <w:t>осужденных к лишению свободы несовершеннолетних, содержащихся в воспитательных колониях Федеральной службы исполнения наказаний, на мирное время.</w:t>
      </w:r>
    </w:p>
    <w:p w:rsidR="00B771C8" w:rsidRDefault="00AD00CF" w:rsidP="00B771C8">
      <w:pPr>
        <w:pStyle w:val="pj"/>
        <w:numPr>
          <w:ilvl w:val="0"/>
          <w:numId w:val="5"/>
        </w:numPr>
        <w:shd w:val="clear" w:color="auto" w:fill="FFFFFF"/>
        <w:spacing w:before="0" w:beforeAutospacing="0" w:after="0" w:afterAutospacing="0" w:line="360" w:lineRule="auto"/>
        <w:ind w:left="284" w:hanging="284"/>
        <w:jc w:val="both"/>
        <w:textAlignment w:val="baseline"/>
        <w:rPr>
          <w:sz w:val="28"/>
          <w:szCs w:val="28"/>
        </w:rPr>
      </w:pPr>
      <w:r w:rsidRPr="00B771C8">
        <w:rPr>
          <w:sz w:val="28"/>
          <w:szCs w:val="28"/>
        </w:rPr>
        <w:t>для осужденных к лишению свободы, являющихся инвалидами I и II групп, содержащихся в учреждениях Федеральной службы исполнения наказаний, на мирное время.</w:t>
      </w:r>
    </w:p>
    <w:p w:rsidR="00B771C8" w:rsidRDefault="00AD00CF" w:rsidP="00B771C8">
      <w:pPr>
        <w:pStyle w:val="pj"/>
        <w:numPr>
          <w:ilvl w:val="0"/>
          <w:numId w:val="5"/>
        </w:numPr>
        <w:shd w:val="clear" w:color="auto" w:fill="FFFFFF"/>
        <w:spacing w:before="0" w:beforeAutospacing="0" w:after="0" w:afterAutospacing="0" w:line="360" w:lineRule="auto"/>
        <w:ind w:left="284" w:hanging="284"/>
        <w:jc w:val="both"/>
        <w:textAlignment w:val="baseline"/>
        <w:rPr>
          <w:sz w:val="28"/>
          <w:szCs w:val="28"/>
        </w:rPr>
      </w:pPr>
      <w:r w:rsidRPr="00B771C8">
        <w:rPr>
          <w:sz w:val="28"/>
          <w:szCs w:val="28"/>
        </w:rPr>
        <w:t>для больных осужденных к лишению свободы, подозреваемых и обвиняемых в совершении преступлений, содержащихся в учреждениях Федеральной службы исполнения наказаний, на мирное время</w:t>
      </w:r>
      <w:r w:rsidR="00B771C8">
        <w:rPr>
          <w:sz w:val="28"/>
          <w:szCs w:val="28"/>
        </w:rPr>
        <w:t>.</w:t>
      </w:r>
      <w:r w:rsidRPr="00B771C8">
        <w:rPr>
          <w:sz w:val="28"/>
          <w:szCs w:val="28"/>
        </w:rPr>
        <w:t xml:space="preserve"> </w:t>
      </w:r>
    </w:p>
    <w:p w:rsidR="00B771C8" w:rsidRDefault="00B771C8" w:rsidP="00B771C8">
      <w:pPr>
        <w:pStyle w:val="pj"/>
        <w:numPr>
          <w:ilvl w:val="0"/>
          <w:numId w:val="5"/>
        </w:numPr>
        <w:shd w:val="clear" w:color="auto" w:fill="FFFFFF"/>
        <w:spacing w:before="0" w:beforeAutospacing="0" w:after="0" w:afterAutospacing="0" w:line="360" w:lineRule="auto"/>
        <w:ind w:left="284" w:hanging="284"/>
        <w:jc w:val="both"/>
        <w:textAlignment w:val="baseline"/>
        <w:rPr>
          <w:sz w:val="28"/>
          <w:szCs w:val="28"/>
        </w:rPr>
      </w:pPr>
      <w:r>
        <w:rPr>
          <w:sz w:val="28"/>
          <w:szCs w:val="28"/>
        </w:rPr>
        <w:t>р</w:t>
      </w:r>
      <w:r w:rsidR="00AD00CF" w:rsidRPr="00B771C8">
        <w:rPr>
          <w:sz w:val="28"/>
          <w:szCs w:val="28"/>
        </w:rPr>
        <w:t>ацион питания для осужденных к лишению свободы, подозреваемых и обвиняемых в совершении преступлений в случаях, если предоставление горячей пищи невозможно, на мирное время.</w:t>
      </w:r>
    </w:p>
    <w:p w:rsidR="00587C88" w:rsidRDefault="00DB3847" w:rsidP="00587C88">
      <w:pPr>
        <w:pStyle w:val="pj"/>
        <w:shd w:val="clear" w:color="auto" w:fill="FFFFFF"/>
        <w:spacing w:before="0" w:beforeAutospacing="0" w:after="0" w:afterAutospacing="0" w:line="360" w:lineRule="auto"/>
        <w:ind w:firstLine="709"/>
        <w:jc w:val="both"/>
        <w:textAlignment w:val="baseline"/>
        <w:rPr>
          <w:sz w:val="28"/>
          <w:szCs w:val="28"/>
        </w:rPr>
      </w:pPr>
      <w:r>
        <w:rPr>
          <w:sz w:val="28"/>
          <w:szCs w:val="28"/>
        </w:rPr>
        <w:t xml:space="preserve">Повышенные нормы питания для беременных </w:t>
      </w:r>
      <w:proofErr w:type="gramStart"/>
      <w:r>
        <w:rPr>
          <w:sz w:val="28"/>
          <w:szCs w:val="28"/>
        </w:rPr>
        <w:t>женщин</w:t>
      </w:r>
      <w:proofErr w:type="gramEnd"/>
      <w:r>
        <w:rPr>
          <w:sz w:val="28"/>
          <w:szCs w:val="28"/>
        </w:rPr>
        <w:t xml:space="preserve"> содержащихся в местах лишения свободы и к</w:t>
      </w:r>
      <w:r w:rsidR="00587C88">
        <w:rPr>
          <w:sz w:val="28"/>
          <w:szCs w:val="28"/>
        </w:rPr>
        <w:t>ормя</w:t>
      </w:r>
      <w:r>
        <w:rPr>
          <w:sz w:val="28"/>
          <w:szCs w:val="28"/>
        </w:rPr>
        <w:t>щих матерей также отличаю</w:t>
      </w:r>
      <w:r w:rsidR="00587C88">
        <w:rPr>
          <w:sz w:val="28"/>
          <w:szCs w:val="28"/>
        </w:rPr>
        <w:t>т</w:t>
      </w:r>
      <w:r>
        <w:rPr>
          <w:sz w:val="28"/>
          <w:szCs w:val="28"/>
        </w:rPr>
        <w:t>ся</w:t>
      </w:r>
      <w:r w:rsidR="00587C88">
        <w:rPr>
          <w:sz w:val="28"/>
          <w:szCs w:val="28"/>
        </w:rPr>
        <w:t xml:space="preserve">. Например: </w:t>
      </w:r>
      <w:r>
        <w:rPr>
          <w:sz w:val="28"/>
          <w:szCs w:val="28"/>
        </w:rPr>
        <w:t xml:space="preserve"> </w:t>
      </w:r>
      <w:r w:rsidR="00587C88">
        <w:rPr>
          <w:sz w:val="28"/>
          <w:szCs w:val="28"/>
        </w:rPr>
        <w:t>хлеб пшеничный из муки 1 сорта -120 г. для беременных женщин, так как для кормящих матерей хлеб пшеничный 1 сорта-150 г; крупы, бобовые и макаронные изделия для беременных женщин составляют 60 г. в сутки, как для кормящих матерей 70 г. в сутки</w:t>
      </w:r>
      <w:r w:rsidR="00587C88">
        <w:rPr>
          <w:rStyle w:val="a6"/>
          <w:sz w:val="28"/>
          <w:szCs w:val="28"/>
        </w:rPr>
        <w:footnoteReference w:id="5"/>
      </w:r>
      <w:r w:rsidR="00587C88">
        <w:rPr>
          <w:sz w:val="28"/>
          <w:szCs w:val="28"/>
        </w:rPr>
        <w:t>.</w:t>
      </w:r>
    </w:p>
    <w:p w:rsidR="00B771C8" w:rsidRDefault="00E33B16" w:rsidP="00587C88">
      <w:pPr>
        <w:pStyle w:val="s1"/>
        <w:shd w:val="clear" w:color="auto" w:fill="FFFFFF"/>
        <w:spacing w:before="0" w:beforeAutospacing="0" w:after="0" w:afterAutospacing="0" w:line="360" w:lineRule="auto"/>
        <w:ind w:firstLine="709"/>
        <w:jc w:val="both"/>
        <w:rPr>
          <w:sz w:val="28"/>
          <w:szCs w:val="28"/>
        </w:rPr>
      </w:pPr>
      <w:r w:rsidRPr="00EA0284">
        <w:rPr>
          <w:sz w:val="28"/>
          <w:szCs w:val="28"/>
        </w:rPr>
        <w:lastRenderedPageBreak/>
        <w:t xml:space="preserve"> В лечебных исправительных, лечебно-профилактических учреждениях УИС и больницах медико-санитарных частей ФСИН России  количество приемов </w:t>
      </w:r>
      <w:proofErr w:type="gramStart"/>
      <w:r w:rsidRPr="00EA0284">
        <w:rPr>
          <w:sz w:val="28"/>
          <w:szCs w:val="28"/>
        </w:rPr>
        <w:t>пищи</w:t>
      </w:r>
      <w:proofErr w:type="gramEnd"/>
      <w:r w:rsidRPr="00EA0284">
        <w:rPr>
          <w:sz w:val="28"/>
          <w:szCs w:val="28"/>
        </w:rPr>
        <w:t xml:space="preserve"> и режим питания назначаются лечащим врачом. </w:t>
      </w:r>
      <w:hyperlink r:id="rId9" w:anchor="block_2000" w:history="1">
        <w:r w:rsidRPr="00EA0284">
          <w:rPr>
            <w:rStyle w:val="a3"/>
            <w:color w:val="auto"/>
            <w:sz w:val="28"/>
            <w:szCs w:val="28"/>
            <w:u w:val="none"/>
          </w:rPr>
          <w:t>Норма</w:t>
        </w:r>
      </w:hyperlink>
      <w:r w:rsidRPr="00EA0284">
        <w:rPr>
          <w:sz w:val="28"/>
          <w:szCs w:val="28"/>
        </w:rPr>
        <w:t> питания распределяется по энергетической ценности (калорийности): на завтрак - 30-35%, на обед - 40-45% и на ужин - 20-30%, а для воспитательных колоний - суточная калорийность распределяется: на завтрак - 20%, на второй завтрак 15%, обед - 30-35%, полдник - 5-10%, ужин - 25%.</w:t>
      </w:r>
      <w:r w:rsidR="00AD00CF">
        <w:rPr>
          <w:sz w:val="28"/>
          <w:szCs w:val="28"/>
        </w:rPr>
        <w:t xml:space="preserve"> </w:t>
      </w:r>
    </w:p>
    <w:p w:rsidR="00E33B16" w:rsidRDefault="00E33B16" w:rsidP="00B771C8">
      <w:pPr>
        <w:pStyle w:val="s1"/>
        <w:shd w:val="clear" w:color="auto" w:fill="FFFFFF"/>
        <w:spacing w:before="0" w:beforeAutospacing="0" w:after="0" w:afterAutospacing="0" w:line="360" w:lineRule="auto"/>
        <w:ind w:firstLine="709"/>
        <w:jc w:val="both"/>
        <w:rPr>
          <w:sz w:val="28"/>
          <w:szCs w:val="28"/>
        </w:rPr>
      </w:pPr>
      <w:r w:rsidRPr="00EA0284">
        <w:rPr>
          <w:sz w:val="28"/>
          <w:szCs w:val="28"/>
        </w:rPr>
        <w:t>В лечебных учреждениях УИС</w:t>
      </w:r>
      <w:r w:rsidR="00087597">
        <w:rPr>
          <w:sz w:val="28"/>
          <w:szCs w:val="28"/>
        </w:rPr>
        <w:t>,</w:t>
      </w:r>
      <w:r w:rsidRPr="00EA0284">
        <w:rPr>
          <w:sz w:val="28"/>
          <w:szCs w:val="28"/>
        </w:rPr>
        <w:t xml:space="preserve"> воспитательных колониях, содержащимся в учреждениях УИС беременным и кормящим матерям, женщинам, имеющих при себе детей, а также несовершеннолетним в следственных изоляторах на завтрак выдается масло коровье.</w:t>
      </w:r>
      <w:r w:rsidR="00B771C8">
        <w:rPr>
          <w:sz w:val="28"/>
          <w:szCs w:val="28"/>
        </w:rPr>
        <w:t xml:space="preserve"> </w:t>
      </w:r>
      <w:r w:rsidRPr="00EA0284">
        <w:rPr>
          <w:sz w:val="28"/>
          <w:szCs w:val="28"/>
        </w:rPr>
        <w:t>На обед предусматривается основная часть продуктов </w:t>
      </w:r>
      <w:hyperlink r:id="rId10" w:anchor="block_2000" w:history="1">
        <w:r w:rsidRPr="00EA0284">
          <w:rPr>
            <w:rStyle w:val="a3"/>
            <w:color w:val="auto"/>
            <w:sz w:val="28"/>
            <w:szCs w:val="28"/>
            <w:u w:val="none"/>
          </w:rPr>
          <w:t>нормы</w:t>
        </w:r>
      </w:hyperlink>
      <w:r w:rsidRPr="00EA0284">
        <w:rPr>
          <w:sz w:val="28"/>
          <w:szCs w:val="28"/>
        </w:rPr>
        <w:t> питания: планируются первое и второе блюда, овощи к основному гарниру второго обеденного блюда (холодная закуска), хлеб, компот или кисель. В следственных изоляторах, тюрьмах и помещениях, функционирующих в режиме следственного изолятора, холодные закуски могут не планироваться.</w:t>
      </w:r>
      <w:r w:rsidR="00EA0284" w:rsidRPr="00EA0284">
        <w:rPr>
          <w:sz w:val="28"/>
          <w:szCs w:val="28"/>
        </w:rPr>
        <w:t xml:space="preserve"> </w:t>
      </w:r>
      <w:r w:rsidRPr="00EA0284">
        <w:rPr>
          <w:sz w:val="28"/>
          <w:szCs w:val="28"/>
        </w:rPr>
        <w:t>Ужин рекомендуется планировать из рыбного блюда с овощным или крупяным гарниром, хлеба, сахара и чая, а для несовершеннолетних, содержащихся в воспитательных колониях, планируется к выдаче масло коровье.</w:t>
      </w:r>
    </w:p>
    <w:p w:rsidR="00B771C8" w:rsidRDefault="00EA0284" w:rsidP="00B771C8">
      <w:pPr>
        <w:pStyle w:val="s1"/>
        <w:shd w:val="clear" w:color="auto" w:fill="FFFFFF"/>
        <w:spacing w:before="0" w:beforeAutospacing="0" w:after="0" w:afterAutospacing="0" w:line="360" w:lineRule="auto"/>
        <w:ind w:firstLine="709"/>
        <w:jc w:val="both"/>
        <w:rPr>
          <w:sz w:val="28"/>
          <w:szCs w:val="28"/>
          <w:shd w:val="clear" w:color="auto" w:fill="FFFFFF"/>
        </w:rPr>
      </w:pPr>
      <w:r w:rsidRPr="00EA0284">
        <w:rPr>
          <w:sz w:val="28"/>
          <w:szCs w:val="28"/>
          <w:shd w:val="clear" w:color="auto" w:fill="FFFFFF"/>
        </w:rPr>
        <w:t>Продукты</w:t>
      </w:r>
      <w:r w:rsidR="00B771C8">
        <w:rPr>
          <w:sz w:val="28"/>
          <w:szCs w:val="28"/>
          <w:shd w:val="clear" w:color="auto" w:fill="FFFFFF"/>
        </w:rPr>
        <w:t> для осужденных к лишению свободы</w:t>
      </w:r>
      <w:r w:rsidRPr="00EA0284">
        <w:rPr>
          <w:sz w:val="28"/>
          <w:szCs w:val="28"/>
          <w:shd w:val="clear" w:color="auto" w:fill="FFFFFF"/>
        </w:rPr>
        <w:t>,</w:t>
      </w:r>
      <w:r w:rsidR="00B771C8">
        <w:rPr>
          <w:sz w:val="28"/>
          <w:szCs w:val="28"/>
          <w:shd w:val="clear" w:color="auto" w:fill="FFFFFF"/>
        </w:rPr>
        <w:t> </w:t>
      </w:r>
      <w:r w:rsidRPr="00EA0284">
        <w:rPr>
          <w:sz w:val="28"/>
          <w:szCs w:val="28"/>
          <w:shd w:val="clear" w:color="auto" w:fill="FFFFFF"/>
        </w:rPr>
        <w:t>положенные</w:t>
      </w:r>
      <w:r w:rsidR="00B771C8">
        <w:rPr>
          <w:sz w:val="28"/>
          <w:szCs w:val="28"/>
          <w:shd w:val="clear" w:color="auto" w:fill="FFFFFF"/>
        </w:rPr>
        <w:t> </w:t>
      </w:r>
      <w:proofErr w:type="gramStart"/>
      <w:r w:rsidRPr="00EA0284">
        <w:rPr>
          <w:sz w:val="28"/>
          <w:szCs w:val="28"/>
          <w:shd w:val="clear" w:color="auto" w:fill="FFFFFF"/>
        </w:rPr>
        <w:t>по</w:t>
      </w:r>
      <w:proofErr w:type="gramEnd"/>
      <w:r w:rsidRPr="00EA0284">
        <w:rPr>
          <w:sz w:val="28"/>
          <w:szCs w:val="28"/>
          <w:shd w:val="clear" w:color="auto" w:fill="FFFFFF"/>
        </w:rPr>
        <w:t> </w:t>
      </w:r>
      <w:hyperlink r:id="rId11" w:anchor="block_2000" w:history="1">
        <w:proofErr w:type="gramStart"/>
        <w:r w:rsidR="00B771C8">
          <w:rPr>
            <w:rStyle w:val="a3"/>
            <w:color w:val="auto"/>
            <w:sz w:val="28"/>
            <w:szCs w:val="28"/>
            <w:u w:val="none"/>
            <w:shd w:val="clear" w:color="auto" w:fill="FFFFFF"/>
          </w:rPr>
          <w:t>нор</w:t>
        </w:r>
        <w:r w:rsidRPr="00EA0284">
          <w:rPr>
            <w:rStyle w:val="a3"/>
            <w:color w:val="auto"/>
            <w:sz w:val="28"/>
            <w:szCs w:val="28"/>
            <w:u w:val="none"/>
            <w:shd w:val="clear" w:color="auto" w:fill="FFFFFF"/>
          </w:rPr>
          <w:t>м</w:t>
        </w:r>
        <w:proofErr w:type="gramEnd"/>
      </w:hyperlink>
      <w:r w:rsidR="00B771C8">
        <w:rPr>
          <w:sz w:val="28"/>
          <w:szCs w:val="28"/>
        </w:rPr>
        <w:t>ы</w:t>
      </w:r>
      <w:r w:rsidRPr="00EA0284">
        <w:rPr>
          <w:sz w:val="28"/>
          <w:szCs w:val="28"/>
          <w:shd w:val="clear" w:color="auto" w:fill="FFFFFF"/>
        </w:rPr>
        <w:t xml:space="preserve"> питания, включаются в раскладку полностью. Для разнообразия питания рекомендуется производить </w:t>
      </w:r>
      <w:proofErr w:type="gramStart"/>
      <w:r w:rsidRPr="00EA0284">
        <w:rPr>
          <w:sz w:val="28"/>
          <w:szCs w:val="28"/>
          <w:shd w:val="clear" w:color="auto" w:fill="FFFFFF"/>
        </w:rPr>
        <w:t>частичную</w:t>
      </w:r>
      <w:proofErr w:type="gramEnd"/>
      <w:r w:rsidRPr="00EA0284">
        <w:rPr>
          <w:sz w:val="28"/>
          <w:szCs w:val="28"/>
          <w:shd w:val="clear" w:color="auto" w:fill="FFFFFF"/>
        </w:rPr>
        <w:t xml:space="preserve"> замена одних продуктов другими в соответствии с установленными </w:t>
      </w:r>
      <w:hyperlink r:id="rId12" w:anchor="block_7000" w:history="1">
        <w:r w:rsidRPr="00EA0284">
          <w:rPr>
            <w:rStyle w:val="a3"/>
            <w:color w:val="auto"/>
            <w:sz w:val="28"/>
            <w:szCs w:val="28"/>
            <w:u w:val="none"/>
            <w:shd w:val="clear" w:color="auto" w:fill="FFFFFF"/>
          </w:rPr>
          <w:t>нормами</w:t>
        </w:r>
      </w:hyperlink>
      <w:r w:rsidRPr="00EA0284">
        <w:rPr>
          <w:sz w:val="28"/>
          <w:szCs w:val="28"/>
          <w:shd w:val="clear" w:color="auto" w:fill="FFFFFF"/>
        </w:rPr>
        <w:t> замены.</w:t>
      </w:r>
    </w:p>
    <w:p w:rsidR="00EA0284" w:rsidRPr="00B771C8" w:rsidRDefault="00EA0284" w:rsidP="00B771C8">
      <w:pPr>
        <w:pStyle w:val="s1"/>
        <w:shd w:val="clear" w:color="auto" w:fill="FFFFFF"/>
        <w:spacing w:before="0" w:beforeAutospacing="0" w:after="0" w:afterAutospacing="0" w:line="360" w:lineRule="auto"/>
        <w:ind w:firstLine="709"/>
        <w:jc w:val="both"/>
        <w:rPr>
          <w:sz w:val="28"/>
          <w:szCs w:val="28"/>
          <w:shd w:val="clear" w:color="auto" w:fill="FFFFFF"/>
        </w:rPr>
      </w:pPr>
      <w:r w:rsidRPr="00EA0284">
        <w:rPr>
          <w:sz w:val="28"/>
          <w:szCs w:val="28"/>
        </w:rPr>
        <w:t>Замена</w:t>
      </w:r>
      <w:r>
        <w:rPr>
          <w:sz w:val="28"/>
          <w:szCs w:val="28"/>
        </w:rPr>
        <w:t> </w:t>
      </w:r>
      <w:r w:rsidRPr="00EA0284">
        <w:rPr>
          <w:sz w:val="28"/>
          <w:szCs w:val="28"/>
        </w:rPr>
        <w:t>продуктов,</w:t>
      </w:r>
      <w:r>
        <w:rPr>
          <w:sz w:val="28"/>
          <w:szCs w:val="28"/>
        </w:rPr>
        <w:t> </w:t>
      </w:r>
      <w:r w:rsidRPr="00EA0284">
        <w:rPr>
          <w:sz w:val="28"/>
          <w:szCs w:val="28"/>
        </w:rPr>
        <w:t>предусмотренных </w:t>
      </w:r>
      <w:hyperlink r:id="rId13" w:anchor="block_2000" w:history="1">
        <w:r w:rsidRPr="00EA0284">
          <w:rPr>
            <w:rStyle w:val="a3"/>
            <w:color w:val="auto"/>
            <w:sz w:val="28"/>
            <w:szCs w:val="28"/>
            <w:u w:val="none"/>
          </w:rPr>
          <w:t>нормами</w:t>
        </w:r>
      </w:hyperlink>
      <w:r w:rsidRPr="00EA0284">
        <w:rPr>
          <w:sz w:val="28"/>
          <w:szCs w:val="28"/>
        </w:rPr>
        <w:t> питания,</w:t>
      </w:r>
      <w:r>
        <w:rPr>
          <w:sz w:val="28"/>
          <w:szCs w:val="28"/>
        </w:rPr>
        <w:t> </w:t>
      </w:r>
      <w:r w:rsidRPr="00EA0284">
        <w:rPr>
          <w:sz w:val="28"/>
          <w:szCs w:val="28"/>
        </w:rPr>
        <w:t>на</w:t>
      </w:r>
      <w:r>
        <w:rPr>
          <w:sz w:val="28"/>
          <w:szCs w:val="28"/>
        </w:rPr>
        <w:t> </w:t>
      </w:r>
      <w:r w:rsidRPr="00EA0284">
        <w:rPr>
          <w:sz w:val="28"/>
          <w:szCs w:val="28"/>
        </w:rPr>
        <w:t>консервированные (консервы мясные, рыбные, молочные) осуществляется в соответствии с утвержденными </w:t>
      </w:r>
      <w:hyperlink r:id="rId14" w:anchor="block_7000" w:history="1">
        <w:r w:rsidRPr="00EA0284">
          <w:rPr>
            <w:rStyle w:val="a3"/>
            <w:color w:val="auto"/>
            <w:sz w:val="28"/>
            <w:szCs w:val="28"/>
            <w:u w:val="none"/>
          </w:rPr>
          <w:t>нормами</w:t>
        </w:r>
      </w:hyperlink>
      <w:r w:rsidRPr="00EA0284">
        <w:rPr>
          <w:sz w:val="28"/>
          <w:szCs w:val="28"/>
        </w:rPr>
        <w:t> замены, должна соответствовать и производится в следующих случаях:</w:t>
      </w:r>
    </w:p>
    <w:p w:rsidR="00EA0284" w:rsidRDefault="00B771C8" w:rsidP="00AA2440">
      <w:pPr>
        <w:pStyle w:val="s1"/>
        <w:shd w:val="clear" w:color="auto" w:fill="FFFFFF"/>
        <w:spacing w:before="0" w:beforeAutospacing="0" w:after="0" w:afterAutospacing="0" w:line="360" w:lineRule="auto"/>
        <w:ind w:firstLine="709"/>
        <w:jc w:val="both"/>
        <w:rPr>
          <w:color w:val="464C55"/>
          <w:sz w:val="28"/>
          <w:szCs w:val="28"/>
          <w:shd w:val="clear" w:color="auto" w:fill="FFFFFF"/>
        </w:rPr>
      </w:pPr>
      <w:r w:rsidRPr="00AA2440">
        <w:rPr>
          <w:sz w:val="28"/>
          <w:szCs w:val="28"/>
        </w:rPr>
        <w:t>В</w:t>
      </w:r>
      <w:r w:rsidR="00EA0284" w:rsidRPr="00AA2440">
        <w:rPr>
          <w:sz w:val="28"/>
          <w:szCs w:val="28"/>
        </w:rPr>
        <w:t xml:space="preserve"> учреждениях УИС, имеющих ограниченные сроки завоза продовольствия, </w:t>
      </w:r>
      <w:r w:rsidRPr="00AA2440">
        <w:rPr>
          <w:sz w:val="28"/>
          <w:szCs w:val="28"/>
        </w:rPr>
        <w:t xml:space="preserve"> и </w:t>
      </w:r>
      <w:r w:rsidR="00EA0284" w:rsidRPr="00AA2440">
        <w:rPr>
          <w:sz w:val="28"/>
          <w:szCs w:val="28"/>
        </w:rPr>
        <w:t xml:space="preserve">отсутствует возможность доставки скоропортящихся </w:t>
      </w:r>
      <w:r w:rsidR="00EA0284" w:rsidRPr="00AA2440">
        <w:rPr>
          <w:sz w:val="28"/>
          <w:szCs w:val="28"/>
        </w:rPr>
        <w:lastRenderedPageBreak/>
        <w:t>продуктов, а также при отсутствии условий для их хранения; при освежении переходящих запасов планировать выдачу консервированных продуктов (консервы мясные, рыбные, молочные) заблаговременно, до истечения сроков годности, не более двух раз в неделю;</w:t>
      </w:r>
      <w:r w:rsidR="00CC7E20" w:rsidRPr="00AA2440">
        <w:rPr>
          <w:sz w:val="28"/>
          <w:szCs w:val="28"/>
        </w:rPr>
        <w:t xml:space="preserve"> </w:t>
      </w:r>
      <w:r w:rsidR="00EA0284" w:rsidRPr="00AA2440">
        <w:rPr>
          <w:sz w:val="28"/>
          <w:szCs w:val="28"/>
        </w:rPr>
        <w:t xml:space="preserve">при </w:t>
      </w:r>
      <w:r w:rsidR="00CC7E20" w:rsidRPr="00AA2440">
        <w:rPr>
          <w:sz w:val="28"/>
          <w:szCs w:val="28"/>
        </w:rPr>
        <w:t xml:space="preserve">чрезвычайных </w:t>
      </w:r>
      <w:r w:rsidR="00EA0284" w:rsidRPr="00AA2440">
        <w:rPr>
          <w:sz w:val="28"/>
          <w:szCs w:val="28"/>
        </w:rPr>
        <w:t>обстоятельствах (пожарах, землетрясениях, наводнениях, других стихийных бедствиях)</w:t>
      </w:r>
      <w:proofErr w:type="gramStart"/>
      <w:r w:rsidR="00EA0284" w:rsidRPr="00AA2440">
        <w:rPr>
          <w:sz w:val="28"/>
          <w:szCs w:val="28"/>
        </w:rPr>
        <w:t>.</w:t>
      </w:r>
      <w:r w:rsidR="00CC7E20" w:rsidRPr="00AA2440">
        <w:rPr>
          <w:sz w:val="28"/>
          <w:szCs w:val="28"/>
          <w:shd w:val="clear" w:color="auto" w:fill="FFFFFF"/>
        </w:rPr>
        <w:t>З</w:t>
      </w:r>
      <w:proofErr w:type="gramEnd"/>
      <w:r w:rsidR="00CC7E20" w:rsidRPr="00AA2440">
        <w:rPr>
          <w:sz w:val="28"/>
          <w:szCs w:val="28"/>
          <w:shd w:val="clear" w:color="auto" w:fill="FFFFFF"/>
        </w:rPr>
        <w:t>амена продуктов на консервированные в воспитательных колониях и лечебных учреждениях УИС производится по письменному согласованию с территориальным органом ФСИН России, в соответствии с утвержденными </w:t>
      </w:r>
      <w:hyperlink r:id="rId15" w:anchor="block_7000" w:history="1">
        <w:r w:rsidR="00CC7E20" w:rsidRPr="00AA2440">
          <w:rPr>
            <w:rStyle w:val="a3"/>
            <w:color w:val="auto"/>
            <w:sz w:val="28"/>
            <w:szCs w:val="28"/>
            <w:u w:val="none"/>
            <w:shd w:val="clear" w:color="auto" w:fill="FFFFFF"/>
          </w:rPr>
          <w:t>нормами</w:t>
        </w:r>
      </w:hyperlink>
      <w:r w:rsidR="00CC7E20" w:rsidRPr="00AA2440">
        <w:rPr>
          <w:sz w:val="28"/>
          <w:szCs w:val="28"/>
          <w:shd w:val="clear" w:color="auto" w:fill="FFFFFF"/>
        </w:rPr>
        <w:t> замены</w:t>
      </w:r>
      <w:r w:rsidR="00CC7E20" w:rsidRPr="00AA2440">
        <w:rPr>
          <w:color w:val="464C55"/>
          <w:sz w:val="28"/>
          <w:szCs w:val="28"/>
          <w:shd w:val="clear" w:color="auto" w:fill="FFFFFF"/>
        </w:rPr>
        <w:t>.</w:t>
      </w:r>
    </w:p>
    <w:p w:rsidR="00087597" w:rsidRPr="00087597" w:rsidRDefault="00087597" w:rsidP="00AA2440">
      <w:pPr>
        <w:pStyle w:val="s1"/>
        <w:shd w:val="clear" w:color="auto" w:fill="FFFFFF"/>
        <w:spacing w:before="0" w:beforeAutospacing="0" w:after="0" w:afterAutospacing="0" w:line="360" w:lineRule="auto"/>
        <w:ind w:firstLine="709"/>
        <w:jc w:val="both"/>
        <w:rPr>
          <w:color w:val="000000" w:themeColor="text1"/>
          <w:sz w:val="28"/>
          <w:szCs w:val="28"/>
          <w:shd w:val="clear" w:color="auto" w:fill="FFFFFF"/>
        </w:rPr>
      </w:pPr>
      <w:r w:rsidRPr="00087597">
        <w:rPr>
          <w:color w:val="000000" w:themeColor="text1"/>
          <w:sz w:val="28"/>
          <w:szCs w:val="28"/>
          <w:shd w:val="clear" w:color="auto" w:fill="FFFFFF"/>
        </w:rPr>
        <w:t>Таким образом</w:t>
      </w:r>
      <w:r>
        <w:rPr>
          <w:color w:val="000000" w:themeColor="text1"/>
          <w:sz w:val="28"/>
          <w:szCs w:val="28"/>
          <w:shd w:val="clear" w:color="auto" w:fill="FFFFFF"/>
        </w:rPr>
        <w:t>,</w:t>
      </w:r>
      <w:r w:rsidRPr="00087597">
        <w:rPr>
          <w:color w:val="000000" w:themeColor="text1"/>
          <w:sz w:val="28"/>
          <w:szCs w:val="28"/>
          <w:shd w:val="clear" w:color="auto" w:fill="FFFFFF"/>
        </w:rPr>
        <w:t xml:space="preserve"> можно сделать вывод, что нормы питания полностью зависят от </w:t>
      </w:r>
      <w:proofErr w:type="gramStart"/>
      <w:r>
        <w:rPr>
          <w:color w:val="000000" w:themeColor="text1"/>
          <w:sz w:val="28"/>
          <w:szCs w:val="28"/>
          <w:shd w:val="clear" w:color="auto" w:fill="FFFFFF"/>
        </w:rPr>
        <w:t>здоровья</w:t>
      </w:r>
      <w:proofErr w:type="gramEnd"/>
      <w:r>
        <w:rPr>
          <w:color w:val="000000" w:themeColor="text1"/>
          <w:sz w:val="28"/>
          <w:szCs w:val="28"/>
          <w:shd w:val="clear" w:color="auto" w:fill="FFFFFF"/>
        </w:rPr>
        <w:t xml:space="preserve"> осужденного, от условий труда в которых он работает, так же это зависит от пола и возраста осужденного содержащегося в учреждениях УИС.</w:t>
      </w:r>
    </w:p>
    <w:p w:rsidR="001E70A7" w:rsidRPr="002A4292" w:rsidRDefault="001E70A7" w:rsidP="00A56BA0">
      <w:pPr>
        <w:pStyle w:val="s1"/>
        <w:shd w:val="clear" w:color="auto" w:fill="FFFFFF"/>
        <w:spacing w:before="0" w:beforeAutospacing="0" w:after="0" w:afterAutospacing="0"/>
        <w:rPr>
          <w:sz w:val="28"/>
          <w:szCs w:val="28"/>
        </w:rPr>
      </w:pPr>
    </w:p>
    <w:p w:rsidR="00CC7E20" w:rsidRPr="002A4292" w:rsidRDefault="00CC7E20" w:rsidP="002A4292">
      <w:pPr>
        <w:pStyle w:val="s1"/>
        <w:shd w:val="clear" w:color="auto" w:fill="FFFFFF"/>
        <w:spacing w:before="0" w:beforeAutospacing="0" w:after="300" w:afterAutospacing="0"/>
        <w:jc w:val="center"/>
        <w:rPr>
          <w:sz w:val="28"/>
          <w:szCs w:val="28"/>
        </w:rPr>
      </w:pPr>
    </w:p>
    <w:p w:rsidR="00CC7E20" w:rsidRPr="00EA0284" w:rsidRDefault="00CC7E20" w:rsidP="00EA0284">
      <w:pPr>
        <w:pStyle w:val="s1"/>
        <w:shd w:val="clear" w:color="auto" w:fill="FFFFFF"/>
        <w:spacing w:before="0" w:beforeAutospacing="0" w:after="300" w:afterAutospacing="0"/>
        <w:jc w:val="both"/>
        <w:rPr>
          <w:sz w:val="28"/>
          <w:szCs w:val="28"/>
        </w:rPr>
      </w:pPr>
    </w:p>
    <w:p w:rsidR="00EA0284" w:rsidRPr="00EA0284" w:rsidRDefault="00EA0284" w:rsidP="00EA0284">
      <w:pPr>
        <w:pStyle w:val="s1"/>
        <w:shd w:val="clear" w:color="auto" w:fill="FFFFFF"/>
        <w:spacing w:before="0" w:beforeAutospacing="0" w:after="0" w:afterAutospacing="0"/>
        <w:jc w:val="both"/>
        <w:rPr>
          <w:sz w:val="28"/>
          <w:szCs w:val="28"/>
        </w:rPr>
      </w:pPr>
    </w:p>
    <w:p w:rsidR="00E33B16" w:rsidRPr="003B081C" w:rsidRDefault="00E33B16" w:rsidP="00E33B16">
      <w:pPr>
        <w:pStyle w:val="pj"/>
        <w:shd w:val="clear" w:color="auto" w:fill="FFFFFF"/>
        <w:spacing w:before="0" w:beforeAutospacing="0" w:after="0" w:afterAutospacing="0" w:line="360" w:lineRule="auto"/>
        <w:jc w:val="both"/>
        <w:textAlignment w:val="baseline"/>
        <w:rPr>
          <w:b/>
          <w:color w:val="000000" w:themeColor="text1"/>
          <w:sz w:val="28"/>
          <w:szCs w:val="28"/>
          <w:shd w:val="clear" w:color="auto" w:fill="FFFFFF"/>
        </w:rPr>
      </w:pPr>
    </w:p>
    <w:p w:rsidR="00EB5223" w:rsidRPr="00370649" w:rsidRDefault="00EB5223" w:rsidP="005F662F">
      <w:pPr>
        <w:pStyle w:val="pj"/>
        <w:shd w:val="clear" w:color="auto" w:fill="FFFFFF"/>
        <w:spacing w:before="0" w:beforeAutospacing="0" w:after="0" w:afterAutospacing="0" w:line="360" w:lineRule="auto"/>
        <w:ind w:firstLine="709"/>
        <w:jc w:val="both"/>
        <w:textAlignment w:val="baseline"/>
        <w:rPr>
          <w:color w:val="000000" w:themeColor="text1"/>
          <w:sz w:val="28"/>
          <w:szCs w:val="28"/>
          <w:shd w:val="clear" w:color="auto" w:fill="FFFFFF"/>
        </w:rPr>
      </w:pPr>
    </w:p>
    <w:p w:rsidR="00203B8A" w:rsidRDefault="00203B8A" w:rsidP="00BD5D43">
      <w:pPr>
        <w:pStyle w:val="a7"/>
        <w:shd w:val="clear" w:color="auto" w:fill="FFFFFF"/>
        <w:spacing w:before="0" w:beforeAutospacing="0" w:after="0" w:afterAutospacing="0" w:line="360" w:lineRule="auto"/>
        <w:ind w:firstLine="709"/>
        <w:jc w:val="both"/>
        <w:rPr>
          <w:sz w:val="28"/>
          <w:szCs w:val="28"/>
        </w:rPr>
      </w:pPr>
    </w:p>
    <w:p w:rsidR="00203B8A" w:rsidRDefault="00203B8A" w:rsidP="00BD5D43">
      <w:pPr>
        <w:pStyle w:val="a7"/>
        <w:shd w:val="clear" w:color="auto" w:fill="FFFFFF"/>
        <w:spacing w:before="0" w:beforeAutospacing="0" w:after="0" w:afterAutospacing="0" w:line="360" w:lineRule="auto"/>
        <w:ind w:firstLine="709"/>
        <w:jc w:val="both"/>
        <w:rPr>
          <w:sz w:val="28"/>
          <w:szCs w:val="28"/>
        </w:rPr>
      </w:pPr>
    </w:p>
    <w:p w:rsidR="00F42E34" w:rsidRDefault="00F42E34" w:rsidP="003C74BD">
      <w:pPr>
        <w:pStyle w:val="pj"/>
        <w:shd w:val="clear" w:color="auto" w:fill="FFFFFF"/>
        <w:spacing w:before="0" w:beforeAutospacing="0" w:after="0" w:afterAutospacing="0" w:line="360" w:lineRule="auto"/>
        <w:textAlignment w:val="baseline"/>
        <w:rPr>
          <w:b/>
          <w:color w:val="000000" w:themeColor="text1"/>
          <w:sz w:val="28"/>
          <w:szCs w:val="28"/>
          <w:shd w:val="clear" w:color="auto" w:fill="FFFFFF"/>
        </w:rPr>
      </w:pPr>
    </w:p>
    <w:p w:rsidR="00087597" w:rsidRDefault="00087597" w:rsidP="00967BAC">
      <w:pPr>
        <w:pStyle w:val="pj"/>
        <w:shd w:val="clear" w:color="auto" w:fill="FFFFFF"/>
        <w:spacing w:before="0" w:beforeAutospacing="0" w:after="0" w:afterAutospacing="0" w:line="360" w:lineRule="auto"/>
        <w:jc w:val="center"/>
        <w:textAlignment w:val="baseline"/>
        <w:rPr>
          <w:b/>
          <w:color w:val="000000" w:themeColor="text1"/>
          <w:sz w:val="28"/>
          <w:szCs w:val="28"/>
          <w:shd w:val="clear" w:color="auto" w:fill="FFFFFF"/>
        </w:rPr>
      </w:pPr>
    </w:p>
    <w:p w:rsidR="00087597" w:rsidRDefault="00087597" w:rsidP="00967BAC">
      <w:pPr>
        <w:pStyle w:val="pj"/>
        <w:shd w:val="clear" w:color="auto" w:fill="FFFFFF"/>
        <w:spacing w:before="0" w:beforeAutospacing="0" w:after="0" w:afterAutospacing="0" w:line="360" w:lineRule="auto"/>
        <w:jc w:val="center"/>
        <w:textAlignment w:val="baseline"/>
        <w:rPr>
          <w:b/>
          <w:color w:val="000000" w:themeColor="text1"/>
          <w:sz w:val="28"/>
          <w:szCs w:val="28"/>
          <w:shd w:val="clear" w:color="auto" w:fill="FFFFFF"/>
        </w:rPr>
      </w:pPr>
    </w:p>
    <w:p w:rsidR="00087597" w:rsidRDefault="00087597" w:rsidP="00967BAC">
      <w:pPr>
        <w:pStyle w:val="pj"/>
        <w:shd w:val="clear" w:color="auto" w:fill="FFFFFF"/>
        <w:spacing w:before="0" w:beforeAutospacing="0" w:after="0" w:afterAutospacing="0" w:line="360" w:lineRule="auto"/>
        <w:jc w:val="center"/>
        <w:textAlignment w:val="baseline"/>
        <w:rPr>
          <w:b/>
          <w:color w:val="000000" w:themeColor="text1"/>
          <w:sz w:val="28"/>
          <w:szCs w:val="28"/>
          <w:shd w:val="clear" w:color="auto" w:fill="FFFFFF"/>
        </w:rPr>
      </w:pPr>
    </w:p>
    <w:p w:rsidR="00087597" w:rsidRDefault="00087597" w:rsidP="00967BAC">
      <w:pPr>
        <w:pStyle w:val="pj"/>
        <w:shd w:val="clear" w:color="auto" w:fill="FFFFFF"/>
        <w:spacing w:before="0" w:beforeAutospacing="0" w:after="0" w:afterAutospacing="0" w:line="360" w:lineRule="auto"/>
        <w:jc w:val="center"/>
        <w:textAlignment w:val="baseline"/>
        <w:rPr>
          <w:b/>
          <w:color w:val="000000" w:themeColor="text1"/>
          <w:sz w:val="28"/>
          <w:szCs w:val="28"/>
          <w:shd w:val="clear" w:color="auto" w:fill="FFFFFF"/>
        </w:rPr>
      </w:pPr>
    </w:p>
    <w:p w:rsidR="00087597" w:rsidRDefault="00087597" w:rsidP="00967BAC">
      <w:pPr>
        <w:pStyle w:val="pj"/>
        <w:shd w:val="clear" w:color="auto" w:fill="FFFFFF"/>
        <w:spacing w:before="0" w:beforeAutospacing="0" w:after="0" w:afterAutospacing="0" w:line="360" w:lineRule="auto"/>
        <w:jc w:val="center"/>
        <w:textAlignment w:val="baseline"/>
        <w:rPr>
          <w:b/>
          <w:color w:val="000000" w:themeColor="text1"/>
          <w:sz w:val="28"/>
          <w:szCs w:val="28"/>
          <w:shd w:val="clear" w:color="auto" w:fill="FFFFFF"/>
        </w:rPr>
      </w:pPr>
    </w:p>
    <w:p w:rsidR="00087597" w:rsidRDefault="00087597" w:rsidP="00967BAC">
      <w:pPr>
        <w:pStyle w:val="pj"/>
        <w:shd w:val="clear" w:color="auto" w:fill="FFFFFF"/>
        <w:spacing w:before="0" w:beforeAutospacing="0" w:after="0" w:afterAutospacing="0" w:line="360" w:lineRule="auto"/>
        <w:jc w:val="center"/>
        <w:textAlignment w:val="baseline"/>
        <w:rPr>
          <w:b/>
          <w:color w:val="000000" w:themeColor="text1"/>
          <w:sz w:val="28"/>
          <w:szCs w:val="28"/>
          <w:shd w:val="clear" w:color="auto" w:fill="FFFFFF"/>
        </w:rPr>
      </w:pPr>
    </w:p>
    <w:p w:rsidR="00087597" w:rsidRDefault="00087597" w:rsidP="00967BAC">
      <w:pPr>
        <w:pStyle w:val="pj"/>
        <w:shd w:val="clear" w:color="auto" w:fill="FFFFFF"/>
        <w:spacing w:before="0" w:beforeAutospacing="0" w:after="0" w:afterAutospacing="0" w:line="360" w:lineRule="auto"/>
        <w:jc w:val="center"/>
        <w:textAlignment w:val="baseline"/>
        <w:rPr>
          <w:b/>
          <w:color w:val="000000" w:themeColor="text1"/>
          <w:sz w:val="28"/>
          <w:szCs w:val="28"/>
          <w:shd w:val="clear" w:color="auto" w:fill="FFFFFF"/>
        </w:rPr>
      </w:pPr>
    </w:p>
    <w:p w:rsidR="00087597" w:rsidRDefault="00087597" w:rsidP="00967BAC">
      <w:pPr>
        <w:pStyle w:val="pj"/>
        <w:shd w:val="clear" w:color="auto" w:fill="FFFFFF"/>
        <w:spacing w:before="0" w:beforeAutospacing="0" w:after="0" w:afterAutospacing="0" w:line="360" w:lineRule="auto"/>
        <w:jc w:val="center"/>
        <w:textAlignment w:val="baseline"/>
        <w:rPr>
          <w:b/>
          <w:color w:val="000000" w:themeColor="text1"/>
          <w:sz w:val="28"/>
          <w:szCs w:val="28"/>
          <w:shd w:val="clear" w:color="auto" w:fill="FFFFFF"/>
        </w:rPr>
      </w:pPr>
    </w:p>
    <w:p w:rsidR="003B081C" w:rsidRPr="00967BAC" w:rsidRDefault="00A1585A" w:rsidP="00C9518B">
      <w:pPr>
        <w:pStyle w:val="pj"/>
        <w:shd w:val="clear" w:color="auto" w:fill="FFFFFF"/>
        <w:spacing w:before="0" w:beforeAutospacing="0" w:after="0" w:afterAutospacing="0" w:line="360" w:lineRule="auto"/>
        <w:jc w:val="center"/>
        <w:textAlignment w:val="baseline"/>
        <w:rPr>
          <w:b/>
          <w:color w:val="000000" w:themeColor="text1"/>
          <w:sz w:val="28"/>
          <w:szCs w:val="28"/>
          <w:shd w:val="clear" w:color="auto" w:fill="FFFFFF"/>
        </w:rPr>
      </w:pPr>
      <w:r w:rsidRPr="00967BAC">
        <w:rPr>
          <w:b/>
          <w:color w:val="000000" w:themeColor="text1"/>
          <w:sz w:val="28"/>
          <w:szCs w:val="28"/>
          <w:shd w:val="clear" w:color="auto" w:fill="FFFFFF"/>
        </w:rPr>
        <w:lastRenderedPageBreak/>
        <w:t>Глава 2.</w:t>
      </w:r>
      <w:r w:rsidR="003B081C" w:rsidRPr="00967BAC">
        <w:rPr>
          <w:b/>
          <w:color w:val="000000" w:themeColor="text1"/>
          <w:sz w:val="28"/>
          <w:szCs w:val="28"/>
          <w:shd w:val="clear" w:color="auto" w:fill="FFFFFF"/>
        </w:rPr>
        <w:t xml:space="preserve"> ОРГАНИЗАЦИЯ ПИТАНИЯ ОСУЖДЕННЫХ, ПОДОЗРЕВАЕМЫХ, ОБВИНЯЕМЫХ В ИУ И СИЗО.</w:t>
      </w:r>
    </w:p>
    <w:p w:rsidR="003B081C" w:rsidRDefault="003B081C" w:rsidP="00C9518B">
      <w:pPr>
        <w:pStyle w:val="pj"/>
        <w:shd w:val="clear" w:color="auto" w:fill="FFFFFF"/>
        <w:spacing w:before="0" w:beforeAutospacing="0" w:after="0" w:afterAutospacing="0" w:line="360" w:lineRule="auto"/>
        <w:ind w:firstLine="709"/>
        <w:jc w:val="center"/>
        <w:textAlignment w:val="baseline"/>
        <w:rPr>
          <w:b/>
          <w:color w:val="000000" w:themeColor="text1"/>
          <w:sz w:val="28"/>
          <w:szCs w:val="28"/>
          <w:shd w:val="clear" w:color="auto" w:fill="FFFFFF"/>
        </w:rPr>
      </w:pPr>
      <w:r w:rsidRPr="003B081C">
        <w:rPr>
          <w:b/>
          <w:color w:val="000000" w:themeColor="text1"/>
          <w:sz w:val="28"/>
          <w:szCs w:val="28"/>
          <w:shd w:val="clear" w:color="auto" w:fill="FFFFFF"/>
        </w:rPr>
        <w:t>2.1 Порядок проведения приема пищи осужденных в ИУ.</w:t>
      </w:r>
    </w:p>
    <w:p w:rsidR="000E6157" w:rsidRPr="00667679" w:rsidRDefault="000E6157" w:rsidP="005F662F">
      <w:pPr>
        <w:pStyle w:val="pj"/>
        <w:shd w:val="clear" w:color="auto" w:fill="FFFFFF"/>
        <w:spacing w:before="0" w:beforeAutospacing="0" w:after="0" w:afterAutospacing="0" w:line="360" w:lineRule="auto"/>
        <w:ind w:firstLine="709"/>
        <w:jc w:val="both"/>
        <w:textAlignment w:val="baseline"/>
        <w:rPr>
          <w:b/>
          <w:sz w:val="28"/>
          <w:szCs w:val="28"/>
          <w:shd w:val="clear" w:color="auto" w:fill="FFFFFF"/>
        </w:rPr>
      </w:pPr>
      <w:r w:rsidRPr="00667679">
        <w:rPr>
          <w:sz w:val="28"/>
          <w:szCs w:val="28"/>
          <w:shd w:val="clear" w:color="auto" w:fill="FFFFFF"/>
        </w:rPr>
        <w:t> Разработка режима питания возлагае</w:t>
      </w:r>
      <w:r w:rsidR="00667679" w:rsidRPr="00667679">
        <w:rPr>
          <w:sz w:val="28"/>
          <w:szCs w:val="28"/>
          <w:shd w:val="clear" w:color="auto" w:fill="FFFFFF"/>
        </w:rPr>
        <w:t>тся на начальника учреждения</w:t>
      </w:r>
      <w:r w:rsidRPr="00667679">
        <w:rPr>
          <w:sz w:val="28"/>
          <w:szCs w:val="28"/>
          <w:shd w:val="clear" w:color="auto" w:fill="FFFFFF"/>
        </w:rPr>
        <w:t>, его заместителя, курирующего вопросы тылового обеспечения, начальника ОИХО</w:t>
      </w:r>
      <w:r w:rsidR="00667679" w:rsidRPr="00667679">
        <w:rPr>
          <w:sz w:val="28"/>
          <w:szCs w:val="28"/>
          <w:shd w:val="clear" w:color="auto" w:fill="FFFFFF"/>
        </w:rPr>
        <w:t xml:space="preserve"> (отдела интендантско</w:t>
      </w:r>
      <w:r w:rsidR="00667679">
        <w:rPr>
          <w:sz w:val="28"/>
          <w:szCs w:val="28"/>
          <w:shd w:val="clear" w:color="auto" w:fill="FFFFFF"/>
        </w:rPr>
        <w:t>го и хозяйственного обеспечения</w:t>
      </w:r>
      <w:r w:rsidR="00667679" w:rsidRPr="00667679">
        <w:rPr>
          <w:sz w:val="28"/>
          <w:szCs w:val="28"/>
          <w:shd w:val="clear" w:color="auto" w:fill="FFFFFF"/>
        </w:rPr>
        <w:t>)</w:t>
      </w:r>
      <w:r w:rsidRPr="00667679">
        <w:rPr>
          <w:sz w:val="28"/>
          <w:szCs w:val="28"/>
          <w:shd w:val="clear" w:color="auto" w:fill="FFFFFF"/>
        </w:rPr>
        <w:t xml:space="preserve"> и медицинского работника</w:t>
      </w:r>
      <w:r w:rsidR="00667679" w:rsidRPr="00667679">
        <w:rPr>
          <w:sz w:val="28"/>
          <w:szCs w:val="28"/>
          <w:shd w:val="clear" w:color="auto" w:fill="FFFFFF"/>
        </w:rPr>
        <w:t>.</w:t>
      </w:r>
    </w:p>
    <w:p w:rsidR="00332FFF" w:rsidRDefault="008322A4" w:rsidP="00087597">
      <w:pPr>
        <w:pStyle w:val="a7"/>
        <w:shd w:val="clear" w:color="auto" w:fill="FFFFFF"/>
        <w:spacing w:before="0" w:beforeAutospacing="0" w:after="0" w:afterAutospacing="0" w:line="360" w:lineRule="auto"/>
        <w:ind w:firstLine="709"/>
        <w:jc w:val="both"/>
        <w:rPr>
          <w:sz w:val="28"/>
          <w:szCs w:val="28"/>
        </w:rPr>
      </w:pPr>
      <w:r w:rsidRPr="00EA77A2">
        <w:rPr>
          <w:sz w:val="28"/>
          <w:szCs w:val="28"/>
        </w:rPr>
        <w:t>Осужденные обеспечиваются по установленным нормам трехразовым горячим питанием. Прием пищи осужденными производится поотрядно в часы, установленные распорядком дня ИУ</w:t>
      </w:r>
      <w:r w:rsidR="00332FFF">
        <w:rPr>
          <w:rStyle w:val="a6"/>
          <w:sz w:val="28"/>
          <w:szCs w:val="28"/>
        </w:rPr>
        <w:footnoteReference w:id="6"/>
      </w:r>
      <w:r w:rsidRPr="00EA77A2">
        <w:rPr>
          <w:sz w:val="28"/>
          <w:szCs w:val="28"/>
        </w:rPr>
        <w:t>. В рабочее время прием пищи осужденными производится побригадно в столовой либо на объектах работы в специально оборудованных и отвечающих санитарным требованиям помещениях для приема пищи. В целях непрерывной работы коммунально-бытовых объектов (бани, парикмахерской, прачечной) начальники ИУ могут разрешить осужденным, работающим на этих объектах, прием пищи не в составе соответствующих отрядов, бригад. Осужденными, освобожденными из-под стражи под надзор администрации ИУ, а также пользующимися правом передвижения без конвоя и проживающими за пределами колонии, прием пищи осуществляется в специально оборудованных для этого помещениях, в местах их проживания или на объектах работ, оборудованных с соблюдением санитарных требований. Осужденные, содержащиеся в камерах ШИЗО, ПКТ, ЕПКТ, ТПП, пищу принимают в камерах или на объектах работы в специально оборудованных помещениях для приема пищи, отвечающих санитарным требованиям.</w:t>
      </w:r>
      <w:r w:rsidR="00EA77A2" w:rsidRPr="00EA77A2">
        <w:rPr>
          <w:shd w:val="clear" w:color="auto" w:fill="FFFFFF"/>
        </w:rPr>
        <w:t xml:space="preserve"> </w:t>
      </w:r>
      <w:r w:rsidR="00EA77A2" w:rsidRPr="00EA77A2">
        <w:rPr>
          <w:sz w:val="28"/>
          <w:shd w:val="clear" w:color="auto" w:fill="FFFFFF"/>
        </w:rPr>
        <w:t>Пища доставляется в термосах или другой герметически закрывающейся посуде.</w:t>
      </w:r>
      <w:r w:rsidR="00EA77A2">
        <w:rPr>
          <w:rStyle w:val="a6"/>
          <w:sz w:val="28"/>
          <w:shd w:val="clear" w:color="auto" w:fill="FFFFFF"/>
        </w:rPr>
        <w:footnoteReference w:id="7"/>
      </w:r>
      <w:r w:rsidR="00EA77A2" w:rsidRPr="00EA77A2">
        <w:rPr>
          <w:sz w:val="32"/>
          <w:szCs w:val="28"/>
        </w:rPr>
        <w:t xml:space="preserve"> </w:t>
      </w:r>
      <w:r w:rsidRPr="00EA77A2">
        <w:rPr>
          <w:sz w:val="32"/>
          <w:szCs w:val="28"/>
        </w:rPr>
        <w:t xml:space="preserve"> </w:t>
      </w:r>
      <w:r w:rsidRPr="00EA77A2">
        <w:rPr>
          <w:sz w:val="28"/>
          <w:szCs w:val="28"/>
        </w:rPr>
        <w:t xml:space="preserve">Осужденные, содержащиеся в карантинном отделении, принимают пищу в общежитии карантина либо в столовой ИУ отдельно от остальных осужденных согласно </w:t>
      </w:r>
      <w:r w:rsidRPr="00EA77A2">
        <w:rPr>
          <w:sz w:val="28"/>
          <w:szCs w:val="28"/>
        </w:rPr>
        <w:lastRenderedPageBreak/>
        <w:t>распорядку дня. В помещении медико-санитарной части прием пищи осужденными производится в специально отведенных для этого местах с учетом их заболевания.</w:t>
      </w:r>
    </w:p>
    <w:p w:rsidR="00704F5A" w:rsidRDefault="008322A4" w:rsidP="00087597">
      <w:pPr>
        <w:pStyle w:val="a7"/>
        <w:shd w:val="clear" w:color="auto" w:fill="FFFFFF"/>
        <w:spacing w:before="0" w:beforeAutospacing="0" w:after="0" w:afterAutospacing="0" w:line="360" w:lineRule="auto"/>
        <w:ind w:firstLine="709"/>
        <w:jc w:val="both"/>
        <w:rPr>
          <w:sz w:val="28"/>
          <w:szCs w:val="28"/>
          <w:shd w:val="clear" w:color="auto" w:fill="FFFFFF"/>
        </w:rPr>
      </w:pPr>
      <w:r w:rsidRPr="00EA77A2">
        <w:rPr>
          <w:sz w:val="28"/>
          <w:szCs w:val="28"/>
        </w:rPr>
        <w:t xml:space="preserve"> Для поддержания должного порядка во время приема пищи осужденными в столовых присутствуют представители администрации ИУ.</w:t>
      </w:r>
      <w:r w:rsidR="00EA77A2">
        <w:rPr>
          <w:sz w:val="28"/>
          <w:szCs w:val="28"/>
        </w:rPr>
        <w:t xml:space="preserve"> </w:t>
      </w:r>
      <w:r w:rsidRPr="00332FFF">
        <w:rPr>
          <w:sz w:val="28"/>
          <w:szCs w:val="28"/>
          <w:shd w:val="clear" w:color="auto" w:fill="FFFFFF"/>
        </w:rPr>
        <w:t>Пища для осужденных, которые по каким-либо причинам не могут прибыть в столовую, оставляется к установленному времени. Заявки на оставление пищи подаются в столовую дежурным помощником начальника учреждения УИС с указанием времени явки осужденных, подозреваемых и обвиняемых для ее приема.</w:t>
      </w:r>
      <w:r w:rsidR="00F42E34">
        <w:rPr>
          <w:rStyle w:val="a6"/>
          <w:sz w:val="28"/>
          <w:szCs w:val="28"/>
          <w:shd w:val="clear" w:color="auto" w:fill="FFFFFF"/>
        </w:rPr>
        <w:footnoteReference w:id="8"/>
      </w:r>
      <w:r w:rsidRPr="00332FFF">
        <w:rPr>
          <w:sz w:val="28"/>
          <w:szCs w:val="28"/>
          <w:shd w:val="clear" w:color="auto" w:fill="FFFFFF"/>
        </w:rPr>
        <w:t xml:space="preserve"> Пища для отсутствующих отбирается в чистую посуду и хранится в холодильном оборудовании не более четырех часов с момента ее готовности, а при отсутствии холодильного оборудования - не более двух часов. Они готовятся непосредственно перед раздачей или заменяются порционными блюдами.</w:t>
      </w:r>
      <w:r w:rsidR="00EA77A2" w:rsidRPr="00332FFF">
        <w:rPr>
          <w:color w:val="464C55"/>
          <w:sz w:val="28"/>
          <w:szCs w:val="28"/>
          <w:shd w:val="clear" w:color="auto" w:fill="FFFFFF"/>
        </w:rPr>
        <w:t xml:space="preserve"> </w:t>
      </w:r>
      <w:r w:rsidR="00EA77A2" w:rsidRPr="00332FFF">
        <w:rPr>
          <w:sz w:val="28"/>
          <w:szCs w:val="28"/>
          <w:shd w:val="clear" w:color="auto" w:fill="FFFFFF"/>
        </w:rPr>
        <w:t xml:space="preserve">Для осужденных, отсутствующих более четырех часов с момента готовности пищи, продукты в общий котел не </w:t>
      </w:r>
      <w:r w:rsidR="00EA77A2" w:rsidRPr="00704F5A">
        <w:rPr>
          <w:sz w:val="28"/>
          <w:szCs w:val="28"/>
          <w:shd w:val="clear" w:color="auto" w:fill="FFFFFF"/>
        </w:rPr>
        <w:t>закладываются, пища для них готовится отдельно.</w:t>
      </w:r>
    </w:p>
    <w:p w:rsidR="000E6157" w:rsidRDefault="0072306A" w:rsidP="005F662F">
      <w:pPr>
        <w:pStyle w:val="a7"/>
        <w:shd w:val="clear" w:color="auto" w:fill="FFFFFF"/>
        <w:spacing w:before="0" w:beforeAutospacing="0" w:after="0" w:afterAutospacing="0" w:line="360" w:lineRule="auto"/>
        <w:ind w:firstLine="709"/>
        <w:jc w:val="both"/>
        <w:rPr>
          <w:sz w:val="28"/>
          <w:szCs w:val="28"/>
        </w:rPr>
      </w:pPr>
      <w:r w:rsidRPr="00704F5A">
        <w:rPr>
          <w:sz w:val="28"/>
          <w:szCs w:val="28"/>
        </w:rPr>
        <w:t xml:space="preserve">  Осужденные стоящие</w:t>
      </w:r>
      <w:r w:rsidR="00332FFF" w:rsidRPr="00704F5A">
        <w:rPr>
          <w:sz w:val="28"/>
          <w:szCs w:val="28"/>
        </w:rPr>
        <w:t xml:space="preserve"> на котловом довольствии, при убытии из учреждения УИС снимаются с продовольственного обеспечения на основании приказа, издаваемого в учреждении УИС, с выдачей аттестата на продовольствие. </w:t>
      </w:r>
      <w:proofErr w:type="gramStart"/>
      <w:r w:rsidR="00332FFF" w:rsidRPr="00704F5A">
        <w:rPr>
          <w:sz w:val="28"/>
          <w:szCs w:val="28"/>
        </w:rPr>
        <w:t xml:space="preserve">В случае убытия осужденных  </w:t>
      </w:r>
      <w:r w:rsidRPr="00704F5A">
        <w:rPr>
          <w:sz w:val="28"/>
          <w:szCs w:val="28"/>
        </w:rPr>
        <w:t>из учреждения УИС</w:t>
      </w:r>
      <w:r w:rsidR="00332FFF" w:rsidRPr="00704F5A">
        <w:rPr>
          <w:sz w:val="28"/>
          <w:szCs w:val="28"/>
        </w:rPr>
        <w:t xml:space="preserve"> в состав</w:t>
      </w:r>
      <w:r w:rsidRPr="00704F5A">
        <w:rPr>
          <w:sz w:val="28"/>
          <w:szCs w:val="28"/>
        </w:rPr>
        <w:t xml:space="preserve">е группы в другие исправительные учреждения </w:t>
      </w:r>
      <w:r w:rsidR="00332FFF" w:rsidRPr="00704F5A">
        <w:rPr>
          <w:sz w:val="28"/>
          <w:szCs w:val="28"/>
        </w:rPr>
        <w:t xml:space="preserve"> аттестат на продовольствие</w:t>
      </w:r>
      <w:proofErr w:type="gramEnd"/>
      <w:r w:rsidR="00332FFF" w:rsidRPr="00704F5A">
        <w:rPr>
          <w:sz w:val="28"/>
          <w:szCs w:val="28"/>
        </w:rPr>
        <w:t xml:space="preserve"> выписывается один на всю группу. К аттестату</w:t>
      </w:r>
      <w:r w:rsidRPr="00704F5A">
        <w:rPr>
          <w:sz w:val="28"/>
          <w:szCs w:val="28"/>
        </w:rPr>
        <w:t xml:space="preserve"> прилагается список осужденных</w:t>
      </w:r>
      <w:r w:rsidR="00332FFF" w:rsidRPr="00704F5A">
        <w:rPr>
          <w:sz w:val="28"/>
          <w:szCs w:val="28"/>
        </w:rPr>
        <w:t>, который подписывается на</w:t>
      </w:r>
      <w:r w:rsidRPr="00704F5A">
        <w:rPr>
          <w:sz w:val="28"/>
          <w:szCs w:val="28"/>
        </w:rPr>
        <w:t>чальником и главным бухгалтером и  заверяется гербовой печатью</w:t>
      </w:r>
      <w:r w:rsidR="00332FFF" w:rsidRPr="00704F5A">
        <w:rPr>
          <w:sz w:val="28"/>
          <w:szCs w:val="28"/>
        </w:rPr>
        <w:t xml:space="preserve">. </w:t>
      </w:r>
      <w:r w:rsidRPr="00704F5A">
        <w:rPr>
          <w:sz w:val="28"/>
          <w:szCs w:val="28"/>
        </w:rPr>
        <w:t xml:space="preserve">На каждого осужденного или группу осужденных, отправляемых из одного учреждения в другое, выписывается аттестат на продовольствие. Аттестат на продовольствие вручается начальнику караула под роспись на копии аттестата, которая остается в учреждении и приобщается к копии попутного списка. Корешок аттестата на </w:t>
      </w:r>
      <w:r w:rsidRPr="00704F5A">
        <w:rPr>
          <w:sz w:val="28"/>
          <w:szCs w:val="28"/>
        </w:rPr>
        <w:lastRenderedPageBreak/>
        <w:t>продовольствие сдается на хране</w:t>
      </w:r>
      <w:r w:rsidR="00704F5A" w:rsidRPr="00704F5A">
        <w:rPr>
          <w:sz w:val="28"/>
          <w:szCs w:val="28"/>
        </w:rPr>
        <w:t>ние в бухгалтерию исправительного учреждения</w:t>
      </w:r>
      <w:r w:rsidRPr="00704F5A">
        <w:rPr>
          <w:sz w:val="28"/>
          <w:szCs w:val="28"/>
        </w:rPr>
        <w:t>.</w:t>
      </w:r>
      <w:r w:rsidR="005F662F">
        <w:rPr>
          <w:sz w:val="28"/>
          <w:szCs w:val="28"/>
        </w:rPr>
        <w:t xml:space="preserve"> </w:t>
      </w:r>
      <w:r w:rsidRPr="00704F5A">
        <w:rPr>
          <w:sz w:val="28"/>
          <w:szCs w:val="28"/>
        </w:rPr>
        <w:t>Аттестат на продовольствие дает право осужденному</w:t>
      </w:r>
      <w:r w:rsidR="00704F5A" w:rsidRPr="00704F5A">
        <w:rPr>
          <w:sz w:val="28"/>
          <w:szCs w:val="28"/>
        </w:rPr>
        <w:t xml:space="preserve"> </w:t>
      </w:r>
      <w:r w:rsidRPr="00704F5A">
        <w:rPr>
          <w:sz w:val="28"/>
          <w:szCs w:val="28"/>
        </w:rPr>
        <w:t xml:space="preserve">на постановку на котловое довольствие по </w:t>
      </w:r>
      <w:r w:rsidR="00704F5A" w:rsidRPr="00704F5A">
        <w:rPr>
          <w:sz w:val="28"/>
          <w:szCs w:val="28"/>
        </w:rPr>
        <w:t>прибытии в другое учреждение</w:t>
      </w:r>
      <w:r w:rsidRPr="00704F5A">
        <w:rPr>
          <w:sz w:val="28"/>
          <w:szCs w:val="28"/>
        </w:rPr>
        <w:t>. В случаях отсутствия аттестата на продовольствие (аттестат утерян, похищен) по прибытии осужденного, в учреждение УИС он зачисляется на продовольственное обеспечение прика</w:t>
      </w:r>
      <w:r w:rsidR="00704F5A" w:rsidRPr="00704F5A">
        <w:rPr>
          <w:sz w:val="28"/>
          <w:szCs w:val="28"/>
        </w:rPr>
        <w:t>зом, издаваемым в учреждении</w:t>
      </w:r>
      <w:r w:rsidRPr="00704F5A">
        <w:rPr>
          <w:sz w:val="28"/>
          <w:szCs w:val="28"/>
        </w:rPr>
        <w:t xml:space="preserve"> на основании рапорта дежурного пом</w:t>
      </w:r>
      <w:r w:rsidR="00704F5A" w:rsidRPr="00704F5A">
        <w:rPr>
          <w:sz w:val="28"/>
          <w:szCs w:val="28"/>
        </w:rPr>
        <w:t xml:space="preserve">ощника начальника исправительного учреждения. </w:t>
      </w:r>
      <w:r w:rsidRPr="00704F5A">
        <w:rPr>
          <w:sz w:val="28"/>
          <w:szCs w:val="28"/>
        </w:rPr>
        <w:t>Без аттестата на продовольствие за</w:t>
      </w:r>
      <w:r w:rsidR="00704F5A" w:rsidRPr="00704F5A">
        <w:rPr>
          <w:sz w:val="28"/>
          <w:szCs w:val="28"/>
        </w:rPr>
        <w:t>числяются также осужденные,</w:t>
      </w:r>
      <w:r w:rsidRPr="00704F5A">
        <w:rPr>
          <w:sz w:val="28"/>
          <w:szCs w:val="28"/>
        </w:rPr>
        <w:t xml:space="preserve"> достав</w:t>
      </w:r>
      <w:r w:rsidR="00704F5A" w:rsidRPr="00704F5A">
        <w:rPr>
          <w:sz w:val="28"/>
          <w:szCs w:val="28"/>
        </w:rPr>
        <w:t>ленные в лечебные учреждения</w:t>
      </w:r>
      <w:r w:rsidRPr="00704F5A">
        <w:rPr>
          <w:sz w:val="28"/>
          <w:szCs w:val="28"/>
        </w:rPr>
        <w:t xml:space="preserve"> при внезапных заболеваниях. В этих</w:t>
      </w:r>
      <w:r w:rsidR="00704F5A" w:rsidRPr="00704F5A">
        <w:rPr>
          <w:sz w:val="28"/>
          <w:szCs w:val="28"/>
        </w:rPr>
        <w:t xml:space="preserve"> случаях лечебное учреждение </w:t>
      </w:r>
      <w:r w:rsidRPr="00704F5A">
        <w:rPr>
          <w:sz w:val="28"/>
          <w:szCs w:val="28"/>
        </w:rPr>
        <w:t xml:space="preserve"> истребуют аттестат на продовольствие из</w:t>
      </w:r>
      <w:r w:rsidR="00704F5A" w:rsidRPr="00704F5A">
        <w:rPr>
          <w:sz w:val="28"/>
          <w:szCs w:val="28"/>
        </w:rPr>
        <w:t xml:space="preserve"> соответствующего исправительного учреждения</w:t>
      </w:r>
      <w:r w:rsidR="00704F5A">
        <w:rPr>
          <w:sz w:val="28"/>
          <w:szCs w:val="28"/>
        </w:rPr>
        <w:t xml:space="preserve">, а последнее </w:t>
      </w:r>
      <w:proofErr w:type="gramStart"/>
      <w:r w:rsidR="00704F5A">
        <w:rPr>
          <w:sz w:val="28"/>
          <w:szCs w:val="28"/>
        </w:rPr>
        <w:t>-</w:t>
      </w:r>
      <w:r w:rsidRPr="00704F5A">
        <w:rPr>
          <w:sz w:val="28"/>
          <w:szCs w:val="28"/>
        </w:rPr>
        <w:t>н</w:t>
      </w:r>
      <w:proofErr w:type="gramEnd"/>
      <w:r w:rsidRPr="00704F5A">
        <w:rPr>
          <w:sz w:val="28"/>
          <w:szCs w:val="28"/>
        </w:rPr>
        <w:t>езамедлительно выслать его в</w:t>
      </w:r>
      <w:r w:rsidR="00704F5A" w:rsidRPr="00704F5A">
        <w:rPr>
          <w:sz w:val="28"/>
          <w:szCs w:val="28"/>
        </w:rPr>
        <w:t xml:space="preserve"> адрес лечебного учреждения.</w:t>
      </w:r>
      <w:r w:rsidR="00704F5A">
        <w:rPr>
          <w:rStyle w:val="a6"/>
          <w:sz w:val="28"/>
          <w:szCs w:val="28"/>
        </w:rPr>
        <w:footnoteReference w:id="9"/>
      </w:r>
      <w:r w:rsidR="00704F5A">
        <w:rPr>
          <w:sz w:val="28"/>
          <w:szCs w:val="28"/>
        </w:rPr>
        <w:t xml:space="preserve"> </w:t>
      </w:r>
    </w:p>
    <w:p w:rsidR="00652821" w:rsidRDefault="000E6157" w:rsidP="005F662F">
      <w:pPr>
        <w:pStyle w:val="s1"/>
        <w:shd w:val="clear" w:color="auto" w:fill="FFFFFF"/>
        <w:spacing w:before="0" w:beforeAutospacing="0" w:after="300" w:afterAutospacing="0" w:line="360" w:lineRule="auto"/>
        <w:ind w:firstLine="709"/>
        <w:jc w:val="both"/>
        <w:rPr>
          <w:sz w:val="28"/>
          <w:szCs w:val="28"/>
        </w:rPr>
      </w:pPr>
      <w:r w:rsidRPr="000E6157">
        <w:rPr>
          <w:sz w:val="28"/>
          <w:szCs w:val="28"/>
        </w:rPr>
        <w:t>В лечебных учреждениях УИС врач-диетолог совместно с начальником ОИХ</w:t>
      </w:r>
      <w:proofErr w:type="gramStart"/>
      <w:r w:rsidRPr="000E6157">
        <w:rPr>
          <w:sz w:val="28"/>
          <w:szCs w:val="28"/>
        </w:rPr>
        <w:t>О(</w:t>
      </w:r>
      <w:proofErr w:type="gramEnd"/>
      <w:r w:rsidRPr="000E6157">
        <w:rPr>
          <w:sz w:val="28"/>
          <w:szCs w:val="28"/>
        </w:rPr>
        <w:t>отдела интендантского и хозяйственного обеспечения ) участвует в составлении раскладки продуктов учреждения УИС, консультирует больных по вопросам лечебного питания, проводит проверку по соответствию назначаемых диет, анализирует эффективность лечебного питания диетическая сестра либо прошедший специальное обучение медицинский работник медицинского подразделения (например, главная или старшая медицинская сестра). Такой специалист проходит специальную подготовку по лечебному питанию и имеет сертификат по специальности "диетология</w:t>
      </w:r>
      <w:proofErr w:type="gramStart"/>
      <w:r w:rsidRPr="000E6157">
        <w:rPr>
          <w:sz w:val="28"/>
          <w:szCs w:val="28"/>
        </w:rPr>
        <w:t xml:space="preserve">".. </w:t>
      </w:r>
      <w:proofErr w:type="gramEnd"/>
      <w:r w:rsidRPr="000E6157">
        <w:rPr>
          <w:sz w:val="28"/>
          <w:szCs w:val="28"/>
        </w:rPr>
        <w:t>В стационарах лечебных учреждений УИС лечебное питание назначается начальником филиала медико-санитарной части ФСИН России (врачом-специалистом).</w:t>
      </w:r>
      <w:r w:rsidR="00F42E34">
        <w:rPr>
          <w:rStyle w:val="a6"/>
          <w:sz w:val="28"/>
          <w:szCs w:val="28"/>
        </w:rPr>
        <w:footnoteReference w:id="10"/>
      </w:r>
    </w:p>
    <w:p w:rsidR="005F662F" w:rsidRDefault="005F662F" w:rsidP="00967BAC">
      <w:pPr>
        <w:pStyle w:val="s1"/>
        <w:shd w:val="clear" w:color="auto" w:fill="FFFFFF"/>
        <w:spacing w:before="0" w:beforeAutospacing="0" w:after="300" w:afterAutospacing="0" w:line="360" w:lineRule="auto"/>
        <w:ind w:firstLine="709"/>
        <w:jc w:val="center"/>
        <w:rPr>
          <w:b/>
          <w:sz w:val="28"/>
          <w:szCs w:val="28"/>
        </w:rPr>
      </w:pPr>
    </w:p>
    <w:p w:rsidR="00652821" w:rsidRPr="00967BAC" w:rsidRDefault="00667679" w:rsidP="005F662F">
      <w:pPr>
        <w:pStyle w:val="s1"/>
        <w:shd w:val="clear" w:color="auto" w:fill="FFFFFF"/>
        <w:spacing w:before="0" w:beforeAutospacing="0" w:after="300" w:afterAutospacing="0" w:line="360" w:lineRule="auto"/>
        <w:ind w:firstLine="709"/>
        <w:jc w:val="center"/>
        <w:rPr>
          <w:b/>
          <w:sz w:val="28"/>
          <w:szCs w:val="28"/>
        </w:rPr>
      </w:pPr>
      <w:r w:rsidRPr="00967BAC">
        <w:rPr>
          <w:b/>
          <w:sz w:val="28"/>
          <w:szCs w:val="28"/>
        </w:rPr>
        <w:lastRenderedPageBreak/>
        <w:t>2.2 Порядок организации питания в СИЗО подозреваемых, обвиняемых.</w:t>
      </w:r>
    </w:p>
    <w:p w:rsidR="008D4179" w:rsidRDefault="00667679" w:rsidP="005F662F">
      <w:pPr>
        <w:pStyle w:val="s1"/>
        <w:shd w:val="clear" w:color="auto" w:fill="FFFFFF"/>
        <w:spacing w:before="0" w:beforeAutospacing="0" w:after="0" w:afterAutospacing="0" w:line="360" w:lineRule="auto"/>
        <w:ind w:firstLine="709"/>
        <w:jc w:val="both"/>
        <w:rPr>
          <w:sz w:val="28"/>
        </w:rPr>
      </w:pPr>
      <w:r w:rsidRPr="00E637C7">
        <w:rPr>
          <w:sz w:val="28"/>
        </w:rPr>
        <w:t xml:space="preserve">В камеры следственных изоляторов и тюрем, одиночные камеры, единые помещения камерного типа, штрафные изоляторы, помещения отрядов со строгими </w:t>
      </w:r>
      <w:r w:rsidR="00967BAC">
        <w:rPr>
          <w:sz w:val="28"/>
        </w:rPr>
        <w:t xml:space="preserve">условиями содержания, </w:t>
      </w:r>
      <w:r w:rsidRPr="00E637C7">
        <w:rPr>
          <w:sz w:val="28"/>
        </w:rPr>
        <w:t>пища доставляется в термосах или другой герметически закрывающейся посуде. Доставка и раздача пищи производятся под наблюдением младшего инспектора отдела режима (надзора)</w:t>
      </w:r>
      <w:r w:rsidR="00F171A0">
        <w:rPr>
          <w:sz w:val="28"/>
        </w:rPr>
        <w:t>, а</w:t>
      </w:r>
      <w:r w:rsidRPr="00E637C7">
        <w:rPr>
          <w:sz w:val="28"/>
        </w:rPr>
        <w:t xml:space="preserve"> лицами из числа осужденных, подозреваемых и обвиняемых, назначенными д</w:t>
      </w:r>
      <w:r w:rsidR="00F171A0">
        <w:rPr>
          <w:sz w:val="28"/>
        </w:rPr>
        <w:t>ля хозяйственного обслуживания</w:t>
      </w:r>
      <w:r w:rsidRPr="00E637C7">
        <w:rPr>
          <w:sz w:val="28"/>
        </w:rPr>
        <w:t xml:space="preserve"> </w:t>
      </w:r>
      <w:r w:rsidR="00967BAC">
        <w:rPr>
          <w:sz w:val="28"/>
        </w:rPr>
        <w:t>осущ</w:t>
      </w:r>
      <w:r w:rsidR="00F171A0">
        <w:rPr>
          <w:sz w:val="28"/>
        </w:rPr>
        <w:t>ествляется раздача пищи по камерам</w:t>
      </w:r>
      <w:r w:rsidR="00967BAC">
        <w:rPr>
          <w:sz w:val="28"/>
        </w:rPr>
        <w:t>.</w:t>
      </w:r>
      <w:r w:rsidR="00F171A0">
        <w:rPr>
          <w:sz w:val="28"/>
        </w:rPr>
        <w:t xml:space="preserve"> Осужденные оставленные в СИЗО для хозяйственного обслуживания  должны пройти</w:t>
      </w:r>
      <w:r w:rsidR="00967BAC" w:rsidRPr="00E637C7">
        <w:rPr>
          <w:sz w:val="28"/>
        </w:rPr>
        <w:t xml:space="preserve"> медицинский осмотр</w:t>
      </w:r>
      <w:r w:rsidR="00F171A0" w:rsidRPr="00F171A0">
        <w:rPr>
          <w:sz w:val="28"/>
        </w:rPr>
        <w:t xml:space="preserve"> </w:t>
      </w:r>
      <w:r w:rsidR="00F171A0">
        <w:rPr>
          <w:sz w:val="28"/>
        </w:rPr>
        <w:t>перед тем как раздавать пищу подозреваемым и обвиняемым</w:t>
      </w:r>
      <w:proofErr w:type="gramStart"/>
      <w:r w:rsidR="00F171A0">
        <w:rPr>
          <w:sz w:val="28"/>
        </w:rPr>
        <w:t xml:space="preserve"> .</w:t>
      </w:r>
      <w:proofErr w:type="gramEnd"/>
      <w:r w:rsidR="00E637C7" w:rsidRPr="00E637C7">
        <w:rPr>
          <w:sz w:val="28"/>
        </w:rPr>
        <w:t xml:space="preserve"> Контроль над</w:t>
      </w:r>
      <w:r w:rsidRPr="00E637C7">
        <w:rPr>
          <w:sz w:val="28"/>
        </w:rPr>
        <w:t xml:space="preserve"> полнотой доведения горячей пищи возлагается на сотрудников, несущих службу в помещени</w:t>
      </w:r>
      <w:r w:rsidR="00E637C7" w:rsidRPr="00E637C7">
        <w:rPr>
          <w:sz w:val="28"/>
        </w:rPr>
        <w:t>и</w:t>
      </w:r>
      <w:r w:rsidRPr="00E637C7">
        <w:rPr>
          <w:sz w:val="28"/>
        </w:rPr>
        <w:t xml:space="preserve"> с</w:t>
      </w:r>
      <w:r w:rsidR="00E637C7" w:rsidRPr="00E637C7">
        <w:rPr>
          <w:sz w:val="28"/>
        </w:rPr>
        <w:t>ледственного изолятора.</w:t>
      </w:r>
    </w:p>
    <w:p w:rsidR="00416A9E" w:rsidRDefault="00E637C7" w:rsidP="00087597">
      <w:pPr>
        <w:pStyle w:val="s1"/>
        <w:shd w:val="clear" w:color="auto" w:fill="FFFFFF"/>
        <w:spacing w:before="0" w:beforeAutospacing="0" w:after="0" w:afterAutospacing="0" w:line="360" w:lineRule="auto"/>
        <w:ind w:firstLine="709"/>
        <w:jc w:val="both"/>
        <w:rPr>
          <w:color w:val="000000"/>
          <w:sz w:val="28"/>
          <w:szCs w:val="28"/>
        </w:rPr>
      </w:pPr>
      <w:r w:rsidRPr="00E637C7">
        <w:rPr>
          <w:color w:val="000000"/>
          <w:sz w:val="28"/>
          <w:szCs w:val="28"/>
        </w:rPr>
        <w:t>Подозреваемые и обвиняемые обеспечиваются </w:t>
      </w:r>
      <w:r w:rsidRPr="00E637C7">
        <w:rPr>
          <w:bCs/>
          <w:color w:val="000000"/>
          <w:sz w:val="28"/>
          <w:szCs w:val="28"/>
        </w:rPr>
        <w:t>бесплатным питанием</w:t>
      </w:r>
      <w:r w:rsidRPr="00E637C7">
        <w:rPr>
          <w:color w:val="000000"/>
          <w:sz w:val="28"/>
          <w:szCs w:val="28"/>
        </w:rPr>
        <w:t>, достаточным дл</w:t>
      </w:r>
      <w:r>
        <w:rPr>
          <w:color w:val="000000"/>
          <w:sz w:val="28"/>
          <w:szCs w:val="28"/>
        </w:rPr>
        <w:t>я поддержания здоровья</w:t>
      </w:r>
      <w:r w:rsidRPr="00E637C7">
        <w:rPr>
          <w:color w:val="000000"/>
          <w:sz w:val="28"/>
          <w:szCs w:val="28"/>
        </w:rPr>
        <w:t>, определяемым Правительством РФ.</w:t>
      </w:r>
      <w:r w:rsidR="008D4179">
        <w:rPr>
          <w:rStyle w:val="a6"/>
          <w:color w:val="000000"/>
          <w:sz w:val="28"/>
          <w:szCs w:val="28"/>
        </w:rPr>
        <w:footnoteReference w:id="11"/>
      </w:r>
      <w:r w:rsidRPr="00E637C7">
        <w:rPr>
          <w:color w:val="000000"/>
          <w:sz w:val="28"/>
          <w:szCs w:val="28"/>
        </w:rPr>
        <w:t xml:space="preserve"> Согласно этим нормам питание подозреваемых и обвиняемых дифференцируется в зависимости от возраста, состояния здоровья, наличия беременности и малолетних детей у женщин, содержащихся под стражей, и других факторов. Нормы питания не ставятся в зависимость от характера и тяжести совершенного преступления, количества судимостей и других уголовно-правовых признаков. Они также не различаются в зависимости от признаков пола, расы, национальности, языка, происхождения, имущественного и должностного положения, места жительства, отношения к религии, убеждений и других обстоятельств.</w:t>
      </w:r>
      <w:r w:rsidR="00087597">
        <w:rPr>
          <w:color w:val="000000"/>
          <w:sz w:val="28"/>
          <w:szCs w:val="28"/>
        </w:rPr>
        <w:t xml:space="preserve"> </w:t>
      </w:r>
      <w:r w:rsidR="00F171A0">
        <w:rPr>
          <w:color w:val="000000"/>
          <w:sz w:val="28"/>
          <w:szCs w:val="28"/>
        </w:rPr>
        <w:t>Право получать бесплатное питание</w:t>
      </w:r>
      <w:r w:rsidR="00416A9E">
        <w:rPr>
          <w:color w:val="000000"/>
          <w:sz w:val="28"/>
          <w:szCs w:val="28"/>
        </w:rPr>
        <w:t>,</w:t>
      </w:r>
      <w:r w:rsidR="00F171A0">
        <w:rPr>
          <w:color w:val="000000"/>
          <w:sz w:val="28"/>
          <w:szCs w:val="28"/>
        </w:rPr>
        <w:t xml:space="preserve"> установлено в статье 22 ФЗ «О содер</w:t>
      </w:r>
      <w:r w:rsidR="00416A9E">
        <w:rPr>
          <w:color w:val="000000"/>
          <w:sz w:val="28"/>
          <w:szCs w:val="28"/>
        </w:rPr>
        <w:t xml:space="preserve">жании под стражей </w:t>
      </w:r>
      <w:r w:rsidR="00416A9E">
        <w:rPr>
          <w:color w:val="000000"/>
          <w:sz w:val="28"/>
          <w:szCs w:val="28"/>
        </w:rPr>
        <w:lastRenderedPageBreak/>
        <w:t>подозреваемых и</w:t>
      </w:r>
      <w:r w:rsidR="00F171A0">
        <w:rPr>
          <w:color w:val="000000"/>
          <w:sz w:val="28"/>
          <w:szCs w:val="28"/>
        </w:rPr>
        <w:t xml:space="preserve"> обвиняемых</w:t>
      </w:r>
      <w:r w:rsidR="00416A9E">
        <w:rPr>
          <w:color w:val="000000"/>
          <w:sz w:val="28"/>
          <w:szCs w:val="28"/>
        </w:rPr>
        <w:t xml:space="preserve"> в совершении преступлений</w:t>
      </w:r>
      <w:r w:rsidR="00F171A0">
        <w:rPr>
          <w:color w:val="000000"/>
          <w:sz w:val="28"/>
          <w:szCs w:val="28"/>
        </w:rPr>
        <w:t>»</w:t>
      </w:r>
      <w:r w:rsidR="00416A9E">
        <w:rPr>
          <w:color w:val="000000"/>
          <w:sz w:val="28"/>
          <w:szCs w:val="28"/>
        </w:rPr>
        <w:t>. В России установлено, что подозреваемые и обвиняемые обеспечиваются ежедневно бесплатным  горячим трехразовым питанием.</w:t>
      </w:r>
    </w:p>
    <w:p w:rsidR="00416A9E" w:rsidRPr="0084118B" w:rsidRDefault="00416A9E" w:rsidP="005F662F">
      <w:pPr>
        <w:pStyle w:val="s1"/>
        <w:shd w:val="clear" w:color="auto" w:fill="FFFFFF"/>
        <w:spacing w:before="0" w:beforeAutospacing="0" w:after="0" w:afterAutospacing="0" w:line="360" w:lineRule="auto"/>
        <w:ind w:firstLine="709"/>
        <w:jc w:val="both"/>
        <w:rPr>
          <w:bCs/>
          <w:sz w:val="28"/>
          <w:szCs w:val="28"/>
          <w:shd w:val="clear" w:color="auto" w:fill="FFFFFF"/>
        </w:rPr>
      </w:pPr>
      <w:proofErr w:type="gramStart"/>
      <w:r>
        <w:rPr>
          <w:color w:val="000000"/>
          <w:sz w:val="28"/>
          <w:szCs w:val="28"/>
        </w:rPr>
        <w:t xml:space="preserve">Нормы питания для заключенных утверждены Постановлением Правительства РФ от 11 апреля 2005 года № </w:t>
      </w:r>
      <w:r w:rsidRPr="0084118B">
        <w:rPr>
          <w:sz w:val="28"/>
          <w:szCs w:val="28"/>
        </w:rPr>
        <w:t xml:space="preserve">205 </w:t>
      </w:r>
      <w:r w:rsidRPr="0084118B">
        <w:rPr>
          <w:bCs/>
          <w:sz w:val="28"/>
          <w:szCs w:val="28"/>
          <w:shd w:val="clear" w:color="auto" w:fill="FFFFFF"/>
        </w:rPr>
        <w:t>"О минимальных нормах питания и материально-бытового обеспечения осужденных к лишению свободы, а также о нормах питания и материально-бытового обеспечения подозреваемых и обвиняемых в совершении преступлений, находящихся в следственных изоляторах Федеральной службы исполнения наказаний, в изоляторах временного содержания подозреваемых и обвиняемых органов внутренних дел Российской Федерации и</w:t>
      </w:r>
      <w:proofErr w:type="gramEnd"/>
      <w:r w:rsidRPr="0084118B">
        <w:rPr>
          <w:bCs/>
          <w:sz w:val="28"/>
          <w:szCs w:val="28"/>
          <w:shd w:val="clear" w:color="auto" w:fill="FFFFFF"/>
        </w:rPr>
        <w:t xml:space="preserve"> пограничных органов федеральной службы безопасности, лиц, подвергнутых административному аресту, задержанных лиц в территориальных органах Министерства внутренних дел Российской Федерации на мирное время" в них установлены повышенные нормы питания для подозреваемых и обвиняемых  и для женщин являющимися корящими матерями, а также инвалидами первой и второй группы или больными.</w:t>
      </w:r>
    </w:p>
    <w:p w:rsidR="00185B13" w:rsidRDefault="00E373E2" w:rsidP="005F662F">
      <w:pPr>
        <w:pStyle w:val="s1"/>
        <w:shd w:val="clear" w:color="auto" w:fill="FFFFFF"/>
        <w:spacing w:before="0" w:beforeAutospacing="0" w:after="0" w:afterAutospacing="0" w:line="360" w:lineRule="auto"/>
        <w:ind w:firstLine="709"/>
        <w:jc w:val="both"/>
        <w:rPr>
          <w:sz w:val="28"/>
          <w:szCs w:val="28"/>
        </w:rPr>
      </w:pPr>
      <w:r w:rsidRPr="00E373E2">
        <w:rPr>
          <w:sz w:val="28"/>
          <w:szCs w:val="28"/>
        </w:rPr>
        <w:t>Питание детей, находящихся с матерями в следственных изоляторах, осуществляется по нормам питания, установленным для детей, находящихся в домах ребенка системы Министерства здравоохранения и социального развития Российской Федерации</w:t>
      </w:r>
      <w:r>
        <w:rPr>
          <w:sz w:val="28"/>
          <w:szCs w:val="28"/>
        </w:rPr>
        <w:t>.</w:t>
      </w:r>
    </w:p>
    <w:p w:rsidR="00E373E2" w:rsidRDefault="00E373E2" w:rsidP="005F662F">
      <w:pPr>
        <w:pStyle w:val="s1"/>
        <w:shd w:val="clear" w:color="auto" w:fill="FFFFFF"/>
        <w:spacing w:before="0" w:beforeAutospacing="0" w:after="0" w:afterAutospacing="0" w:line="360" w:lineRule="auto"/>
        <w:ind w:firstLine="709"/>
        <w:jc w:val="both"/>
        <w:rPr>
          <w:sz w:val="28"/>
          <w:szCs w:val="28"/>
        </w:rPr>
      </w:pPr>
      <w:r>
        <w:rPr>
          <w:sz w:val="28"/>
          <w:szCs w:val="28"/>
        </w:rPr>
        <w:t>Таким образом</w:t>
      </w:r>
      <w:r w:rsidR="00087597">
        <w:rPr>
          <w:sz w:val="28"/>
          <w:szCs w:val="28"/>
        </w:rPr>
        <w:t>,</w:t>
      </w:r>
      <w:r>
        <w:rPr>
          <w:sz w:val="28"/>
          <w:szCs w:val="28"/>
        </w:rPr>
        <w:t xml:space="preserve"> можно сделать вывод, что питани</w:t>
      </w:r>
      <w:r w:rsidR="005023C0">
        <w:rPr>
          <w:sz w:val="28"/>
          <w:szCs w:val="28"/>
        </w:rPr>
        <w:t xml:space="preserve">е подозреваемых, обвиняемых </w:t>
      </w:r>
      <w:r>
        <w:rPr>
          <w:sz w:val="28"/>
          <w:szCs w:val="28"/>
        </w:rPr>
        <w:t xml:space="preserve"> в следственном изоляторе </w:t>
      </w:r>
      <w:r w:rsidR="005023C0">
        <w:rPr>
          <w:sz w:val="28"/>
          <w:szCs w:val="28"/>
        </w:rPr>
        <w:t xml:space="preserve">осуществляется по камерно, оно является бесплатным, также питание отвечает всем требованиям </w:t>
      </w:r>
      <w:proofErr w:type="gramStart"/>
      <w:r w:rsidR="005023C0">
        <w:rPr>
          <w:sz w:val="28"/>
          <w:szCs w:val="28"/>
        </w:rPr>
        <w:t>установленные</w:t>
      </w:r>
      <w:proofErr w:type="gramEnd"/>
      <w:r w:rsidR="005023C0">
        <w:rPr>
          <w:sz w:val="28"/>
          <w:szCs w:val="28"/>
        </w:rPr>
        <w:t xml:space="preserve"> законом.  </w:t>
      </w:r>
    </w:p>
    <w:p w:rsidR="00E373E2" w:rsidRPr="00E373E2" w:rsidRDefault="00E373E2" w:rsidP="00E373E2">
      <w:pPr>
        <w:pStyle w:val="s1"/>
        <w:shd w:val="clear" w:color="auto" w:fill="FFFFFF"/>
        <w:spacing w:before="0" w:beforeAutospacing="0" w:after="0" w:afterAutospacing="0" w:line="360" w:lineRule="auto"/>
        <w:ind w:firstLine="709"/>
        <w:jc w:val="both"/>
        <w:rPr>
          <w:bCs/>
          <w:sz w:val="28"/>
          <w:szCs w:val="28"/>
          <w:shd w:val="clear" w:color="auto" w:fill="FFFFFF"/>
        </w:rPr>
      </w:pPr>
    </w:p>
    <w:p w:rsidR="00416A9E" w:rsidRPr="0084118B" w:rsidRDefault="00416A9E" w:rsidP="008D4179">
      <w:pPr>
        <w:pStyle w:val="s1"/>
        <w:shd w:val="clear" w:color="auto" w:fill="FFFFFF"/>
        <w:spacing w:before="0" w:beforeAutospacing="0" w:after="0" w:afterAutospacing="0" w:line="360" w:lineRule="auto"/>
        <w:ind w:firstLine="709"/>
        <w:rPr>
          <w:bCs/>
          <w:sz w:val="28"/>
          <w:szCs w:val="28"/>
          <w:shd w:val="clear" w:color="auto" w:fill="FFFFFF"/>
        </w:rPr>
      </w:pPr>
    </w:p>
    <w:p w:rsidR="00416A9E" w:rsidRPr="0084118B" w:rsidRDefault="00416A9E" w:rsidP="008D4179">
      <w:pPr>
        <w:pStyle w:val="s1"/>
        <w:shd w:val="clear" w:color="auto" w:fill="FFFFFF"/>
        <w:spacing w:before="0" w:beforeAutospacing="0" w:after="0" w:afterAutospacing="0" w:line="360" w:lineRule="auto"/>
        <w:ind w:firstLine="709"/>
        <w:rPr>
          <w:bCs/>
          <w:sz w:val="28"/>
          <w:szCs w:val="28"/>
          <w:shd w:val="clear" w:color="auto" w:fill="FFFFFF"/>
        </w:rPr>
      </w:pPr>
    </w:p>
    <w:p w:rsidR="005023C0" w:rsidRDefault="005023C0" w:rsidP="005023C0">
      <w:pPr>
        <w:pStyle w:val="s1"/>
        <w:shd w:val="clear" w:color="auto" w:fill="FFFFFF"/>
        <w:spacing w:before="0" w:beforeAutospacing="0" w:after="0" w:afterAutospacing="0" w:line="360" w:lineRule="auto"/>
        <w:rPr>
          <w:bCs/>
          <w:sz w:val="28"/>
          <w:szCs w:val="28"/>
          <w:shd w:val="clear" w:color="auto" w:fill="FFFFFF"/>
        </w:rPr>
      </w:pPr>
    </w:p>
    <w:p w:rsidR="00087597" w:rsidRDefault="00087597" w:rsidP="005023C0">
      <w:pPr>
        <w:pStyle w:val="s1"/>
        <w:shd w:val="clear" w:color="auto" w:fill="FFFFFF"/>
        <w:spacing w:before="0" w:beforeAutospacing="0" w:after="0" w:afterAutospacing="0" w:line="360" w:lineRule="auto"/>
        <w:jc w:val="center"/>
        <w:rPr>
          <w:b/>
          <w:bCs/>
          <w:color w:val="22272F"/>
          <w:sz w:val="28"/>
          <w:szCs w:val="28"/>
          <w:shd w:val="clear" w:color="auto" w:fill="FFFFFF"/>
        </w:rPr>
      </w:pPr>
    </w:p>
    <w:p w:rsidR="00F42E34" w:rsidRDefault="00F42E34" w:rsidP="005023C0">
      <w:pPr>
        <w:pStyle w:val="s1"/>
        <w:shd w:val="clear" w:color="auto" w:fill="FFFFFF"/>
        <w:spacing w:before="0" w:beforeAutospacing="0" w:after="0" w:afterAutospacing="0" w:line="360" w:lineRule="auto"/>
        <w:jc w:val="center"/>
        <w:rPr>
          <w:b/>
          <w:bCs/>
          <w:color w:val="22272F"/>
          <w:sz w:val="28"/>
          <w:szCs w:val="28"/>
          <w:shd w:val="clear" w:color="auto" w:fill="FFFFFF"/>
        </w:rPr>
      </w:pPr>
      <w:r w:rsidRPr="00510443">
        <w:rPr>
          <w:b/>
          <w:bCs/>
          <w:color w:val="22272F"/>
          <w:sz w:val="28"/>
          <w:szCs w:val="28"/>
          <w:shd w:val="clear" w:color="auto" w:fill="FFFFFF"/>
        </w:rPr>
        <w:lastRenderedPageBreak/>
        <w:t>З</w:t>
      </w:r>
      <w:r w:rsidR="00BA4660">
        <w:rPr>
          <w:b/>
          <w:bCs/>
          <w:color w:val="22272F"/>
          <w:sz w:val="28"/>
          <w:szCs w:val="28"/>
          <w:shd w:val="clear" w:color="auto" w:fill="FFFFFF"/>
        </w:rPr>
        <w:t>АКЛЮЧЕНИЕ.</w:t>
      </w:r>
    </w:p>
    <w:p w:rsidR="00F25989" w:rsidRPr="00F25989" w:rsidRDefault="00F25989" w:rsidP="00087597">
      <w:pPr>
        <w:pStyle w:val="s1"/>
        <w:shd w:val="clear" w:color="auto" w:fill="FFFFFF"/>
        <w:spacing w:before="0" w:beforeAutospacing="0" w:after="0" w:afterAutospacing="0" w:line="360" w:lineRule="auto"/>
        <w:ind w:firstLine="709"/>
        <w:jc w:val="both"/>
        <w:rPr>
          <w:color w:val="000000" w:themeColor="text1"/>
          <w:sz w:val="28"/>
          <w:szCs w:val="28"/>
        </w:rPr>
      </w:pPr>
      <w:r w:rsidRPr="00F25989">
        <w:rPr>
          <w:rStyle w:val="ac"/>
          <w:b w:val="0"/>
          <w:color w:val="000000" w:themeColor="text1"/>
          <w:sz w:val="28"/>
          <w:szCs w:val="28"/>
        </w:rPr>
        <w:t>В заключение хочу сказать, п</w:t>
      </w:r>
      <w:r w:rsidR="00FF46AB" w:rsidRPr="00F25989">
        <w:rPr>
          <w:rStyle w:val="ac"/>
          <w:b w:val="0"/>
          <w:color w:val="000000" w:themeColor="text1"/>
          <w:sz w:val="28"/>
          <w:szCs w:val="28"/>
        </w:rPr>
        <w:t xml:space="preserve">итание </w:t>
      </w:r>
      <w:r w:rsidRPr="00F25989">
        <w:rPr>
          <w:rStyle w:val="ac"/>
          <w:b w:val="0"/>
          <w:color w:val="000000" w:themeColor="text1"/>
          <w:sz w:val="28"/>
          <w:szCs w:val="28"/>
        </w:rPr>
        <w:t>осуждены, это</w:t>
      </w:r>
      <w:r w:rsidR="00FF46AB" w:rsidRPr="00F25989">
        <w:rPr>
          <w:color w:val="000000" w:themeColor="text1"/>
          <w:sz w:val="28"/>
          <w:szCs w:val="28"/>
        </w:rPr>
        <w:t xml:space="preserve"> важнейшая основа их успешной жизнедеятельности и потому не </w:t>
      </w:r>
      <w:proofErr w:type="gramStart"/>
      <w:r w:rsidR="00FF46AB" w:rsidRPr="00F25989">
        <w:rPr>
          <w:color w:val="000000" w:themeColor="text1"/>
          <w:sz w:val="28"/>
          <w:szCs w:val="28"/>
        </w:rPr>
        <w:t>менее важнейшая</w:t>
      </w:r>
      <w:proofErr w:type="gramEnd"/>
      <w:r w:rsidR="00FF46AB" w:rsidRPr="00F25989">
        <w:rPr>
          <w:color w:val="000000" w:themeColor="text1"/>
          <w:sz w:val="28"/>
          <w:szCs w:val="28"/>
        </w:rPr>
        <w:t xml:space="preserve"> функция исправительных учреждений.</w:t>
      </w:r>
    </w:p>
    <w:p w:rsidR="00FF46AB" w:rsidRPr="00F25989" w:rsidRDefault="00FF46AB" w:rsidP="00087597">
      <w:pPr>
        <w:pStyle w:val="s1"/>
        <w:shd w:val="clear" w:color="auto" w:fill="FFFFFF"/>
        <w:spacing w:before="0" w:beforeAutospacing="0" w:after="0" w:afterAutospacing="0" w:line="360" w:lineRule="auto"/>
        <w:ind w:firstLine="709"/>
        <w:jc w:val="both"/>
        <w:rPr>
          <w:bCs/>
          <w:color w:val="000000" w:themeColor="text1"/>
          <w:sz w:val="28"/>
          <w:szCs w:val="28"/>
          <w:shd w:val="clear" w:color="auto" w:fill="FFFFFF"/>
        </w:rPr>
      </w:pPr>
      <w:proofErr w:type="gramStart"/>
      <w:r w:rsidRPr="00F25989">
        <w:rPr>
          <w:color w:val="000000" w:themeColor="text1"/>
          <w:sz w:val="28"/>
          <w:szCs w:val="28"/>
        </w:rPr>
        <w:t>С точки зрения качества и количества еда заключенных, должна быть не только достат</w:t>
      </w:r>
      <w:r w:rsidR="00F25989" w:rsidRPr="00F25989">
        <w:rPr>
          <w:color w:val="000000" w:themeColor="text1"/>
          <w:sz w:val="28"/>
          <w:szCs w:val="28"/>
        </w:rPr>
        <w:t>очно питательной для поддержания</w:t>
      </w:r>
      <w:r w:rsidRPr="00F25989">
        <w:rPr>
          <w:color w:val="000000" w:themeColor="text1"/>
          <w:sz w:val="28"/>
          <w:szCs w:val="28"/>
        </w:rPr>
        <w:t xml:space="preserve"> их здоровья и сил, но и быть настолько хорошей, чтобы удовлетворять, по международным стандартам, разработанным нормам питания и требованиям современной гигиены, с учетом возраста, состояния здоровья, характера труда и, насколько это возможно, религии и культурных традиций заключенных.</w:t>
      </w:r>
      <w:proofErr w:type="gramEnd"/>
    </w:p>
    <w:p w:rsidR="00FF46AB" w:rsidRPr="00F25989" w:rsidRDefault="00FF46AB" w:rsidP="00087597">
      <w:pPr>
        <w:pStyle w:val="a7"/>
        <w:spacing w:before="0" w:beforeAutospacing="0" w:after="0" w:afterAutospacing="0" w:line="360" w:lineRule="auto"/>
        <w:ind w:right="150" w:firstLine="709"/>
        <w:jc w:val="both"/>
        <w:rPr>
          <w:color w:val="000000" w:themeColor="text1"/>
          <w:sz w:val="28"/>
          <w:szCs w:val="28"/>
        </w:rPr>
      </w:pPr>
      <w:r w:rsidRPr="00F25989">
        <w:rPr>
          <w:color w:val="000000" w:themeColor="text1"/>
          <w:sz w:val="28"/>
          <w:szCs w:val="28"/>
        </w:rPr>
        <w:t>Определенная дифференциация в питании осужденных с учетом их возраста, состояния здоровья и характера труда присутствует и в отечественной практике. В этом плане но</w:t>
      </w:r>
      <w:r w:rsidR="00F25989" w:rsidRPr="00F25989">
        <w:rPr>
          <w:color w:val="000000" w:themeColor="text1"/>
          <w:sz w:val="28"/>
          <w:szCs w:val="28"/>
        </w:rPr>
        <w:t>р</w:t>
      </w:r>
      <w:r w:rsidRPr="00F25989">
        <w:rPr>
          <w:color w:val="000000" w:themeColor="text1"/>
          <w:sz w:val="28"/>
          <w:szCs w:val="28"/>
        </w:rPr>
        <w:t>мы питания осужденных к лишению с</w:t>
      </w:r>
      <w:r w:rsidR="00F25989" w:rsidRPr="00F25989">
        <w:rPr>
          <w:color w:val="000000" w:themeColor="text1"/>
          <w:sz w:val="28"/>
          <w:szCs w:val="28"/>
        </w:rPr>
        <w:t xml:space="preserve">вободы подразделяются </w:t>
      </w:r>
      <w:proofErr w:type="gramStart"/>
      <w:r w:rsidR="00F25989" w:rsidRPr="00F25989">
        <w:rPr>
          <w:color w:val="000000" w:themeColor="text1"/>
          <w:sz w:val="28"/>
          <w:szCs w:val="28"/>
        </w:rPr>
        <w:t>на</w:t>
      </w:r>
      <w:proofErr w:type="gramEnd"/>
      <w:r w:rsidR="00F25989" w:rsidRPr="00F25989">
        <w:rPr>
          <w:color w:val="000000" w:themeColor="text1"/>
          <w:sz w:val="28"/>
          <w:szCs w:val="28"/>
        </w:rPr>
        <w:t xml:space="preserve"> минимальные,</w:t>
      </w:r>
      <w:r w:rsidRPr="00F25989">
        <w:rPr>
          <w:color w:val="000000" w:themeColor="text1"/>
          <w:sz w:val="28"/>
          <w:szCs w:val="28"/>
        </w:rPr>
        <w:t xml:space="preserve"> повышенные и пониженные.</w:t>
      </w:r>
    </w:p>
    <w:p w:rsidR="00FF46AB" w:rsidRPr="00F25989" w:rsidRDefault="00FF46AB" w:rsidP="00087597">
      <w:pPr>
        <w:pStyle w:val="a7"/>
        <w:spacing w:before="0" w:beforeAutospacing="0" w:after="0" w:afterAutospacing="0" w:line="360" w:lineRule="auto"/>
        <w:ind w:right="150" w:firstLine="709"/>
        <w:jc w:val="both"/>
        <w:rPr>
          <w:color w:val="000000" w:themeColor="text1"/>
          <w:sz w:val="28"/>
          <w:szCs w:val="28"/>
        </w:rPr>
      </w:pPr>
      <w:r w:rsidRPr="00F25989">
        <w:rPr>
          <w:color w:val="000000" w:themeColor="text1"/>
          <w:sz w:val="28"/>
          <w:szCs w:val="28"/>
        </w:rPr>
        <w:t>Минимальные нормы питания осужденных, в том числе и для лиц, не имеющих заработка, устанавливаются Правительством РФ. За счет же заработанных средств осужденные могут быть обеспечены дополнительным питанием. В частности, им может быть организовано дополнительное питание сверх установленных норм за счет сре</w:t>
      </w:r>
      <w:proofErr w:type="gramStart"/>
      <w:r w:rsidRPr="00F25989">
        <w:rPr>
          <w:color w:val="000000" w:themeColor="text1"/>
          <w:sz w:val="28"/>
          <w:szCs w:val="28"/>
        </w:rPr>
        <w:t>дств пр</w:t>
      </w:r>
      <w:proofErr w:type="gramEnd"/>
      <w:r w:rsidRPr="00F25989">
        <w:rPr>
          <w:color w:val="000000" w:themeColor="text1"/>
          <w:sz w:val="28"/>
          <w:szCs w:val="28"/>
        </w:rPr>
        <w:t xml:space="preserve">едприятий, привлекающих к труду осужденных. </w:t>
      </w:r>
    </w:p>
    <w:p w:rsidR="00F25989" w:rsidRPr="00F25989" w:rsidRDefault="00FF46AB" w:rsidP="00087597">
      <w:pPr>
        <w:pStyle w:val="a7"/>
        <w:spacing w:before="0" w:beforeAutospacing="0" w:after="0" w:afterAutospacing="0" w:line="360" w:lineRule="auto"/>
        <w:ind w:right="150" w:firstLine="709"/>
        <w:jc w:val="both"/>
        <w:rPr>
          <w:color w:val="000000" w:themeColor="text1"/>
          <w:sz w:val="28"/>
          <w:szCs w:val="28"/>
        </w:rPr>
      </w:pPr>
      <w:r w:rsidRPr="00F25989">
        <w:rPr>
          <w:color w:val="000000" w:themeColor="text1"/>
          <w:sz w:val="28"/>
          <w:szCs w:val="28"/>
        </w:rPr>
        <w:t>Действующие минимальные нормы питания для осужденных к лишению свободы на мирное время утверждены постановлением Правительства России.</w:t>
      </w:r>
    </w:p>
    <w:p w:rsidR="00FF46AB" w:rsidRPr="00F25989" w:rsidRDefault="00F25989" w:rsidP="00087597">
      <w:pPr>
        <w:pStyle w:val="a7"/>
        <w:spacing w:before="0" w:beforeAutospacing="0" w:after="0" w:afterAutospacing="0" w:line="360" w:lineRule="auto"/>
        <w:ind w:left="150" w:right="150" w:firstLine="559"/>
        <w:jc w:val="both"/>
        <w:rPr>
          <w:color w:val="000000" w:themeColor="text1"/>
          <w:sz w:val="28"/>
          <w:szCs w:val="28"/>
        </w:rPr>
      </w:pPr>
      <w:r w:rsidRPr="00F25989">
        <w:rPr>
          <w:color w:val="000000" w:themeColor="text1"/>
          <w:sz w:val="28"/>
          <w:szCs w:val="28"/>
        </w:rPr>
        <w:t xml:space="preserve"> П</w:t>
      </w:r>
      <w:r w:rsidR="00FF46AB" w:rsidRPr="00F25989">
        <w:rPr>
          <w:color w:val="000000" w:themeColor="text1"/>
          <w:sz w:val="28"/>
          <w:szCs w:val="28"/>
        </w:rPr>
        <w:t>риказом Минюста России утверждены</w:t>
      </w:r>
      <w:r w:rsidRPr="00F25989">
        <w:rPr>
          <w:color w:val="000000" w:themeColor="text1"/>
          <w:sz w:val="28"/>
          <w:szCs w:val="28"/>
        </w:rPr>
        <w:t xml:space="preserve"> нормы</w:t>
      </w:r>
      <w:r w:rsidR="00FF46AB" w:rsidRPr="00F25989">
        <w:rPr>
          <w:color w:val="000000" w:themeColor="text1"/>
          <w:sz w:val="28"/>
          <w:szCs w:val="28"/>
        </w:rPr>
        <w:t>:</w:t>
      </w:r>
    </w:p>
    <w:p w:rsidR="00FF46AB" w:rsidRPr="00F25989" w:rsidRDefault="00FF46AB" w:rsidP="00087597">
      <w:pPr>
        <w:pStyle w:val="a7"/>
        <w:spacing w:before="0" w:beforeAutospacing="0" w:after="0" w:afterAutospacing="0" w:line="360" w:lineRule="auto"/>
        <w:ind w:right="150"/>
        <w:jc w:val="both"/>
        <w:rPr>
          <w:color w:val="000000" w:themeColor="text1"/>
          <w:sz w:val="28"/>
          <w:szCs w:val="28"/>
        </w:rPr>
      </w:pPr>
      <w:r w:rsidRPr="00F25989">
        <w:rPr>
          <w:color w:val="000000" w:themeColor="text1"/>
          <w:sz w:val="28"/>
          <w:szCs w:val="28"/>
        </w:rPr>
        <w:t>· минимальная норма питания для осужденных к лишению свободы, содержащихся в учреждениях ФСИН;</w:t>
      </w:r>
    </w:p>
    <w:p w:rsidR="00FF46AB" w:rsidRPr="00F25989" w:rsidRDefault="00FF46AB" w:rsidP="00087597">
      <w:pPr>
        <w:pStyle w:val="a7"/>
        <w:spacing w:before="0" w:beforeAutospacing="0" w:after="0" w:afterAutospacing="0" w:line="360" w:lineRule="auto"/>
        <w:ind w:right="150"/>
        <w:jc w:val="both"/>
        <w:rPr>
          <w:color w:val="000000" w:themeColor="text1"/>
          <w:sz w:val="28"/>
          <w:szCs w:val="28"/>
        </w:rPr>
      </w:pPr>
      <w:r w:rsidRPr="00F25989">
        <w:rPr>
          <w:color w:val="000000" w:themeColor="text1"/>
          <w:sz w:val="28"/>
          <w:szCs w:val="28"/>
        </w:rPr>
        <w:t>· норма питания для осужденных к лишению свободы несовершеннолетних, содержащихся в воспитательных колониях ФСИН;</w:t>
      </w:r>
    </w:p>
    <w:p w:rsidR="00FF46AB" w:rsidRPr="00F25989" w:rsidRDefault="00FF46AB" w:rsidP="00087597">
      <w:pPr>
        <w:pStyle w:val="a7"/>
        <w:spacing w:before="0" w:beforeAutospacing="0" w:after="0" w:afterAutospacing="0" w:line="360" w:lineRule="auto"/>
        <w:ind w:right="150"/>
        <w:jc w:val="both"/>
        <w:rPr>
          <w:color w:val="000000" w:themeColor="text1"/>
          <w:sz w:val="28"/>
          <w:szCs w:val="28"/>
        </w:rPr>
      </w:pPr>
      <w:r w:rsidRPr="00F25989">
        <w:rPr>
          <w:color w:val="000000" w:themeColor="text1"/>
          <w:sz w:val="28"/>
          <w:szCs w:val="28"/>
        </w:rPr>
        <w:lastRenderedPageBreak/>
        <w:t>· норма питания для больных осужденных к лишению свободы, находящихся на стационарном лечении в лечебных учреждениях исправительных колоний, тюрем и следственных изоляторов;</w:t>
      </w:r>
    </w:p>
    <w:p w:rsidR="00FF46AB" w:rsidRPr="00F25989" w:rsidRDefault="00FF46AB" w:rsidP="00087597">
      <w:pPr>
        <w:pStyle w:val="a7"/>
        <w:spacing w:before="0" w:beforeAutospacing="0" w:after="0" w:afterAutospacing="0" w:line="360" w:lineRule="auto"/>
        <w:ind w:right="150"/>
        <w:jc w:val="both"/>
        <w:rPr>
          <w:color w:val="000000" w:themeColor="text1"/>
          <w:sz w:val="28"/>
          <w:szCs w:val="28"/>
        </w:rPr>
      </w:pPr>
      <w:r w:rsidRPr="00F25989">
        <w:rPr>
          <w:color w:val="000000" w:themeColor="text1"/>
          <w:sz w:val="28"/>
          <w:szCs w:val="28"/>
        </w:rPr>
        <w:t xml:space="preserve">· норма индивидуального рациона питания для осужденных к лишению свободы </w:t>
      </w:r>
      <w:proofErr w:type="gramStart"/>
      <w:r w:rsidRPr="00F25989">
        <w:rPr>
          <w:color w:val="000000" w:themeColor="text1"/>
          <w:sz w:val="28"/>
          <w:szCs w:val="28"/>
        </w:rPr>
        <w:t>при</w:t>
      </w:r>
      <w:proofErr w:type="gramEnd"/>
      <w:r w:rsidRPr="00F25989">
        <w:rPr>
          <w:color w:val="000000" w:themeColor="text1"/>
          <w:sz w:val="28"/>
          <w:szCs w:val="28"/>
        </w:rPr>
        <w:t xml:space="preserve"> их этапировании;</w:t>
      </w:r>
    </w:p>
    <w:p w:rsidR="00FF46AB" w:rsidRPr="00F25989" w:rsidRDefault="00FF46AB" w:rsidP="00087597">
      <w:pPr>
        <w:pStyle w:val="a7"/>
        <w:spacing w:before="0" w:beforeAutospacing="0" w:after="0" w:afterAutospacing="0" w:line="360" w:lineRule="auto"/>
        <w:ind w:right="150"/>
        <w:jc w:val="both"/>
        <w:rPr>
          <w:color w:val="000000" w:themeColor="text1"/>
          <w:sz w:val="28"/>
          <w:szCs w:val="28"/>
        </w:rPr>
      </w:pPr>
      <w:r w:rsidRPr="00F25989">
        <w:rPr>
          <w:color w:val="000000" w:themeColor="text1"/>
          <w:sz w:val="28"/>
          <w:szCs w:val="28"/>
        </w:rPr>
        <w:t>· норма для осуществления принудительного питания осужденных к лишению свободы, а также подозреваемых и обвиняемых в совершении преступлений, находящихся в следственных изоляторах ФСИН;</w:t>
      </w:r>
    </w:p>
    <w:p w:rsidR="00FF46AB" w:rsidRDefault="00FF46AB" w:rsidP="00087597">
      <w:pPr>
        <w:pStyle w:val="a7"/>
        <w:spacing w:before="0" w:beforeAutospacing="0" w:after="0" w:afterAutospacing="0" w:line="360" w:lineRule="auto"/>
        <w:ind w:right="150"/>
        <w:jc w:val="both"/>
        <w:rPr>
          <w:color w:val="000000" w:themeColor="text1"/>
          <w:sz w:val="28"/>
          <w:szCs w:val="28"/>
        </w:rPr>
      </w:pPr>
      <w:r w:rsidRPr="00F25989">
        <w:rPr>
          <w:color w:val="000000" w:themeColor="text1"/>
          <w:sz w:val="28"/>
          <w:szCs w:val="28"/>
        </w:rPr>
        <w:t>· нормы замены продуктов при выдаче продовольственных пайков.</w:t>
      </w:r>
    </w:p>
    <w:p w:rsidR="00F25989" w:rsidRPr="00F25989" w:rsidRDefault="00F25989" w:rsidP="00087597">
      <w:pPr>
        <w:pStyle w:val="a7"/>
        <w:spacing w:before="0" w:beforeAutospacing="0" w:after="0" w:afterAutospacing="0" w:line="360" w:lineRule="auto"/>
        <w:ind w:right="150" w:firstLine="709"/>
        <w:jc w:val="both"/>
        <w:rPr>
          <w:color w:val="000000" w:themeColor="text1"/>
          <w:sz w:val="28"/>
          <w:szCs w:val="28"/>
        </w:rPr>
      </w:pPr>
      <w:r w:rsidRPr="00F25989">
        <w:rPr>
          <w:iCs/>
          <w:color w:val="000000" w:themeColor="text1"/>
          <w:sz w:val="28"/>
          <w:szCs w:val="28"/>
          <w:shd w:val="clear" w:color="auto" w:fill="FFFFFF"/>
        </w:rPr>
        <w:t>Повышенные нормы </w:t>
      </w:r>
      <w:r w:rsidRPr="00F25989">
        <w:rPr>
          <w:color w:val="000000" w:themeColor="text1"/>
          <w:sz w:val="28"/>
          <w:szCs w:val="28"/>
          <w:shd w:val="clear" w:color="auto" w:fill="FFFFFF"/>
        </w:rPr>
        <w:t>питания установлены для осужденных, работающих на производстве с тяжелыми условиями труда или в трудных климатических условиях, для беременных женщин и кормящих матерей, для больных и несовершеннолетних.</w:t>
      </w:r>
    </w:p>
    <w:p w:rsidR="00F25989" w:rsidRPr="00F25989" w:rsidRDefault="00F25989" w:rsidP="00F25989">
      <w:pPr>
        <w:pStyle w:val="s1"/>
        <w:shd w:val="clear" w:color="auto" w:fill="FFFFFF"/>
        <w:spacing w:before="0" w:beforeAutospacing="0" w:after="0" w:afterAutospacing="0" w:line="360" w:lineRule="auto"/>
        <w:ind w:firstLine="709"/>
        <w:jc w:val="both"/>
        <w:rPr>
          <w:bCs/>
          <w:color w:val="000000" w:themeColor="text1"/>
          <w:sz w:val="28"/>
          <w:szCs w:val="28"/>
          <w:shd w:val="clear" w:color="auto" w:fill="FFFFFF"/>
        </w:rPr>
      </w:pPr>
      <w:r w:rsidRPr="00F25989">
        <w:rPr>
          <w:color w:val="000000" w:themeColor="text1"/>
          <w:sz w:val="28"/>
          <w:szCs w:val="28"/>
        </w:rPr>
        <w:t xml:space="preserve">Таким </w:t>
      </w:r>
      <w:proofErr w:type="gramStart"/>
      <w:r w:rsidRPr="00F25989">
        <w:rPr>
          <w:color w:val="000000" w:themeColor="text1"/>
          <w:sz w:val="28"/>
          <w:szCs w:val="28"/>
        </w:rPr>
        <w:t>образом</w:t>
      </w:r>
      <w:proofErr w:type="gramEnd"/>
      <w:r w:rsidRPr="00F25989">
        <w:rPr>
          <w:color w:val="000000" w:themeColor="text1"/>
          <w:sz w:val="28"/>
          <w:szCs w:val="28"/>
        </w:rPr>
        <w:t xml:space="preserve"> можно сделать вывод, что </w:t>
      </w:r>
      <w:r w:rsidRPr="00F25989">
        <w:rPr>
          <w:bCs/>
          <w:color w:val="000000" w:themeColor="text1"/>
          <w:sz w:val="28"/>
          <w:szCs w:val="28"/>
          <w:shd w:val="clear" w:color="auto" w:fill="FFFFFF"/>
        </w:rPr>
        <w:t>нормативно-правовые акты регулируют нормы питания осужденных, также порядок организации трехразовым питанием подозреваемых, обвиняемых  в местах содержания под стражей.</w:t>
      </w:r>
    </w:p>
    <w:p w:rsidR="00F25989" w:rsidRDefault="00F25989" w:rsidP="00FF46AB">
      <w:pPr>
        <w:pStyle w:val="a7"/>
        <w:spacing w:before="150" w:beforeAutospacing="0" w:after="150" w:afterAutospacing="0"/>
        <w:ind w:left="150" w:right="150"/>
        <w:jc w:val="both"/>
        <w:rPr>
          <w:rFonts w:ascii="Tahoma" w:hAnsi="Tahoma" w:cs="Tahoma"/>
          <w:color w:val="424242"/>
          <w:sz w:val="21"/>
          <w:szCs w:val="21"/>
        </w:rPr>
      </w:pPr>
    </w:p>
    <w:p w:rsidR="00FF46AB" w:rsidRDefault="00FF46AB" w:rsidP="00B25746">
      <w:pPr>
        <w:pStyle w:val="s1"/>
        <w:shd w:val="clear" w:color="auto" w:fill="FFFFFF"/>
        <w:spacing w:before="0" w:beforeAutospacing="0" w:after="0" w:afterAutospacing="0" w:line="360" w:lineRule="auto"/>
        <w:rPr>
          <w:bCs/>
          <w:color w:val="22272F"/>
          <w:sz w:val="28"/>
          <w:szCs w:val="28"/>
          <w:shd w:val="clear" w:color="auto" w:fill="FFFFFF"/>
        </w:rPr>
      </w:pPr>
    </w:p>
    <w:p w:rsidR="00416A9E" w:rsidRPr="00416A9E" w:rsidRDefault="00416A9E" w:rsidP="008D4179">
      <w:pPr>
        <w:pStyle w:val="s1"/>
        <w:shd w:val="clear" w:color="auto" w:fill="FFFFFF"/>
        <w:spacing w:before="0" w:beforeAutospacing="0" w:after="0" w:afterAutospacing="0" w:line="360" w:lineRule="auto"/>
        <w:ind w:firstLine="709"/>
        <w:rPr>
          <w:color w:val="000000"/>
          <w:sz w:val="28"/>
          <w:szCs w:val="28"/>
        </w:rPr>
      </w:pPr>
      <w:r>
        <w:rPr>
          <w:bCs/>
          <w:color w:val="22272F"/>
          <w:sz w:val="28"/>
          <w:szCs w:val="28"/>
          <w:shd w:val="clear" w:color="auto" w:fill="FFFFFF"/>
        </w:rPr>
        <w:t xml:space="preserve"> </w:t>
      </w:r>
    </w:p>
    <w:p w:rsidR="00416A9E" w:rsidRDefault="00416A9E" w:rsidP="008D4179">
      <w:pPr>
        <w:pStyle w:val="s1"/>
        <w:shd w:val="clear" w:color="auto" w:fill="FFFFFF"/>
        <w:spacing w:before="0" w:beforeAutospacing="0" w:after="0" w:afterAutospacing="0" w:line="360" w:lineRule="auto"/>
        <w:ind w:firstLine="709"/>
        <w:rPr>
          <w:color w:val="000000"/>
          <w:sz w:val="28"/>
          <w:szCs w:val="28"/>
        </w:rPr>
      </w:pPr>
    </w:p>
    <w:p w:rsidR="00416A9E" w:rsidRDefault="00416A9E" w:rsidP="008D4179">
      <w:pPr>
        <w:pStyle w:val="s1"/>
        <w:shd w:val="clear" w:color="auto" w:fill="FFFFFF"/>
        <w:spacing w:before="0" w:beforeAutospacing="0" w:after="0" w:afterAutospacing="0" w:line="360" w:lineRule="auto"/>
        <w:ind w:firstLine="709"/>
        <w:rPr>
          <w:color w:val="000000"/>
          <w:sz w:val="28"/>
          <w:szCs w:val="28"/>
        </w:rPr>
      </w:pPr>
    </w:p>
    <w:p w:rsidR="00416A9E" w:rsidRDefault="00416A9E" w:rsidP="008D4179">
      <w:pPr>
        <w:pStyle w:val="s1"/>
        <w:shd w:val="clear" w:color="auto" w:fill="FFFFFF"/>
        <w:spacing w:before="0" w:beforeAutospacing="0" w:after="0" w:afterAutospacing="0" w:line="360" w:lineRule="auto"/>
        <w:ind w:firstLine="709"/>
        <w:rPr>
          <w:color w:val="000000"/>
          <w:sz w:val="28"/>
          <w:szCs w:val="28"/>
        </w:rPr>
      </w:pPr>
    </w:p>
    <w:p w:rsidR="00416A9E" w:rsidRDefault="00416A9E" w:rsidP="008D4179">
      <w:pPr>
        <w:pStyle w:val="s1"/>
        <w:shd w:val="clear" w:color="auto" w:fill="FFFFFF"/>
        <w:spacing w:before="0" w:beforeAutospacing="0" w:after="0" w:afterAutospacing="0" w:line="360" w:lineRule="auto"/>
        <w:ind w:firstLine="709"/>
        <w:rPr>
          <w:color w:val="000000"/>
          <w:sz w:val="28"/>
          <w:szCs w:val="28"/>
        </w:rPr>
      </w:pPr>
    </w:p>
    <w:p w:rsidR="00416A9E" w:rsidRDefault="00416A9E" w:rsidP="008D4179">
      <w:pPr>
        <w:pStyle w:val="s1"/>
        <w:shd w:val="clear" w:color="auto" w:fill="FFFFFF"/>
        <w:spacing w:before="0" w:beforeAutospacing="0" w:after="0" w:afterAutospacing="0" w:line="360" w:lineRule="auto"/>
        <w:ind w:firstLine="709"/>
        <w:rPr>
          <w:color w:val="000000"/>
          <w:sz w:val="28"/>
          <w:szCs w:val="28"/>
        </w:rPr>
      </w:pPr>
    </w:p>
    <w:p w:rsidR="00F171A0" w:rsidRDefault="00416A9E" w:rsidP="008D4179">
      <w:pPr>
        <w:pStyle w:val="s1"/>
        <w:shd w:val="clear" w:color="auto" w:fill="FFFFFF"/>
        <w:spacing w:before="0" w:beforeAutospacing="0" w:after="0" w:afterAutospacing="0" w:line="360" w:lineRule="auto"/>
        <w:ind w:firstLine="709"/>
        <w:rPr>
          <w:color w:val="000000"/>
          <w:sz w:val="28"/>
          <w:szCs w:val="28"/>
        </w:rPr>
      </w:pPr>
      <w:r>
        <w:rPr>
          <w:color w:val="000000"/>
          <w:sz w:val="28"/>
          <w:szCs w:val="28"/>
        </w:rPr>
        <w:t xml:space="preserve"> </w:t>
      </w:r>
    </w:p>
    <w:p w:rsidR="00087597" w:rsidRDefault="00087597" w:rsidP="008D4179">
      <w:pPr>
        <w:pStyle w:val="s1"/>
        <w:shd w:val="clear" w:color="auto" w:fill="FFFFFF"/>
        <w:spacing w:before="0" w:beforeAutospacing="0" w:after="0" w:afterAutospacing="0" w:line="360" w:lineRule="auto"/>
        <w:ind w:firstLine="709"/>
        <w:rPr>
          <w:color w:val="000000"/>
          <w:sz w:val="28"/>
          <w:szCs w:val="28"/>
        </w:rPr>
      </w:pPr>
    </w:p>
    <w:p w:rsidR="00087597" w:rsidRDefault="00087597" w:rsidP="008D4179">
      <w:pPr>
        <w:pStyle w:val="s1"/>
        <w:shd w:val="clear" w:color="auto" w:fill="FFFFFF"/>
        <w:spacing w:before="0" w:beforeAutospacing="0" w:after="0" w:afterAutospacing="0" w:line="360" w:lineRule="auto"/>
        <w:ind w:firstLine="709"/>
        <w:rPr>
          <w:color w:val="000000"/>
          <w:sz w:val="28"/>
          <w:szCs w:val="28"/>
        </w:rPr>
      </w:pPr>
    </w:p>
    <w:p w:rsidR="00087597" w:rsidRDefault="00087597" w:rsidP="008D4179">
      <w:pPr>
        <w:pStyle w:val="s1"/>
        <w:shd w:val="clear" w:color="auto" w:fill="FFFFFF"/>
        <w:spacing w:before="0" w:beforeAutospacing="0" w:after="0" w:afterAutospacing="0" w:line="360" w:lineRule="auto"/>
        <w:ind w:firstLine="709"/>
        <w:rPr>
          <w:color w:val="000000"/>
          <w:sz w:val="28"/>
          <w:szCs w:val="28"/>
        </w:rPr>
      </w:pPr>
    </w:p>
    <w:p w:rsidR="00416A9E" w:rsidRPr="00BA4660" w:rsidRDefault="00BA4660" w:rsidP="00E3540E">
      <w:pPr>
        <w:pStyle w:val="s1"/>
        <w:shd w:val="clear" w:color="auto" w:fill="FFFFFF"/>
        <w:spacing w:before="0" w:beforeAutospacing="0" w:after="0" w:afterAutospacing="0" w:line="360" w:lineRule="auto"/>
        <w:ind w:firstLine="709"/>
        <w:jc w:val="center"/>
        <w:rPr>
          <w:b/>
          <w:color w:val="000000" w:themeColor="text1"/>
          <w:sz w:val="32"/>
          <w:szCs w:val="28"/>
        </w:rPr>
      </w:pPr>
      <w:r>
        <w:rPr>
          <w:b/>
          <w:color w:val="000000" w:themeColor="text1"/>
          <w:sz w:val="28"/>
          <w:szCs w:val="28"/>
        </w:rPr>
        <w:lastRenderedPageBreak/>
        <w:t>СПИСОК ИСПОЛЬЗОВАННОЙ ЛИТЕРАТУРЫ</w:t>
      </w:r>
      <w:r w:rsidR="00510443" w:rsidRPr="00BA4660">
        <w:rPr>
          <w:b/>
          <w:color w:val="000000" w:themeColor="text1"/>
          <w:sz w:val="32"/>
          <w:szCs w:val="28"/>
        </w:rPr>
        <w:t>.</w:t>
      </w:r>
    </w:p>
    <w:p w:rsidR="00510443" w:rsidRPr="00510443" w:rsidRDefault="00510443" w:rsidP="008D4179">
      <w:pPr>
        <w:pStyle w:val="s1"/>
        <w:shd w:val="clear" w:color="auto" w:fill="FFFFFF"/>
        <w:spacing w:before="0" w:beforeAutospacing="0" w:after="0" w:afterAutospacing="0" w:line="360" w:lineRule="auto"/>
        <w:ind w:firstLine="709"/>
        <w:rPr>
          <w:color w:val="000000"/>
          <w:sz w:val="28"/>
          <w:szCs w:val="28"/>
        </w:rPr>
      </w:pPr>
    </w:p>
    <w:p w:rsidR="00E3540E" w:rsidRDefault="00510443" w:rsidP="00087597">
      <w:pPr>
        <w:pStyle w:val="a7"/>
        <w:shd w:val="clear" w:color="auto" w:fill="FFFFFF"/>
        <w:spacing w:before="0" w:beforeAutospacing="0" w:after="0" w:afterAutospacing="0" w:line="360" w:lineRule="auto"/>
        <w:ind w:firstLine="567"/>
        <w:jc w:val="both"/>
        <w:rPr>
          <w:color w:val="000000"/>
          <w:sz w:val="28"/>
          <w:szCs w:val="28"/>
        </w:rPr>
      </w:pPr>
      <w:r w:rsidRPr="00510443">
        <w:rPr>
          <w:color w:val="000000"/>
          <w:sz w:val="28"/>
          <w:szCs w:val="28"/>
        </w:rPr>
        <w:t xml:space="preserve">1. Конституция Российской Федерации от 12 декабря 1993 года (с последними изменениями от 21.07.2014 №11-ФКЗ) [Электронный ресурс] // Справочная правовая система «Консультант плюс» </w:t>
      </w:r>
      <w:r w:rsidRPr="00510443">
        <w:rPr>
          <w:color w:val="000000"/>
          <w:sz w:val="28"/>
          <w:szCs w:val="28"/>
        </w:rPr>
        <w:br/>
      </w:r>
      <w:r w:rsidR="00E3540E">
        <w:rPr>
          <w:color w:val="000000"/>
          <w:sz w:val="28"/>
          <w:szCs w:val="28"/>
        </w:rPr>
        <w:t xml:space="preserve">       </w:t>
      </w:r>
      <w:r w:rsidRPr="00510443">
        <w:rPr>
          <w:color w:val="000000"/>
          <w:sz w:val="28"/>
          <w:szCs w:val="28"/>
        </w:rPr>
        <w:t>2.</w:t>
      </w:r>
      <w:r w:rsidRPr="00510443">
        <w:rPr>
          <w:color w:val="000000" w:themeColor="text1"/>
          <w:sz w:val="28"/>
          <w:szCs w:val="28"/>
        </w:rPr>
        <w:t xml:space="preserve"> </w:t>
      </w:r>
      <w:hyperlink r:id="rId16" w:history="1">
        <w:r w:rsidRPr="00510443">
          <w:rPr>
            <w:rStyle w:val="a3"/>
            <w:bCs/>
            <w:color w:val="000000" w:themeColor="text1"/>
            <w:sz w:val="28"/>
            <w:szCs w:val="28"/>
            <w:u w:val="none"/>
            <w:shd w:val="clear" w:color="auto" w:fill="FFFFFF"/>
          </w:rPr>
          <w:t>Уголовно-исполнительный кодекс</w:t>
        </w:r>
        <w:r>
          <w:rPr>
            <w:rStyle w:val="a3"/>
            <w:bCs/>
            <w:color w:val="000000" w:themeColor="text1"/>
            <w:sz w:val="28"/>
            <w:szCs w:val="28"/>
            <w:u w:val="none"/>
            <w:shd w:val="clear" w:color="auto" w:fill="FFFFFF"/>
          </w:rPr>
          <w:t xml:space="preserve"> </w:t>
        </w:r>
        <w:r w:rsidRPr="00510443">
          <w:rPr>
            <w:rStyle w:val="a3"/>
            <w:bCs/>
            <w:color w:val="000000" w:themeColor="text1"/>
            <w:sz w:val="28"/>
            <w:szCs w:val="28"/>
            <w:u w:val="none"/>
            <w:shd w:val="clear" w:color="auto" w:fill="FFFFFF"/>
          </w:rPr>
          <w:t xml:space="preserve"> Российской Федерации" от 08.01.1997 N 1-ФЗ (ред. от 27.12.2018) (с </w:t>
        </w:r>
        <w:proofErr w:type="spellStart"/>
        <w:r w:rsidRPr="00510443">
          <w:rPr>
            <w:rStyle w:val="a3"/>
            <w:bCs/>
            <w:color w:val="000000" w:themeColor="text1"/>
            <w:sz w:val="28"/>
            <w:szCs w:val="28"/>
            <w:u w:val="none"/>
            <w:shd w:val="clear" w:color="auto" w:fill="FFFFFF"/>
          </w:rPr>
          <w:t>изм</w:t>
        </w:r>
        <w:proofErr w:type="spellEnd"/>
        <w:r w:rsidRPr="00510443">
          <w:rPr>
            <w:rStyle w:val="a3"/>
            <w:bCs/>
            <w:color w:val="000000" w:themeColor="text1"/>
            <w:sz w:val="28"/>
            <w:szCs w:val="28"/>
            <w:u w:val="none"/>
            <w:shd w:val="clear" w:color="auto" w:fill="FFFFFF"/>
          </w:rPr>
          <w:t>. и доп., вступ. в силу с 08.01.2019)</w:t>
        </w:r>
      </w:hyperlink>
      <w:r>
        <w:rPr>
          <w:color w:val="000000"/>
          <w:sz w:val="28"/>
          <w:szCs w:val="28"/>
        </w:rPr>
        <w:t xml:space="preserve"> </w:t>
      </w:r>
      <w:r w:rsidRPr="00510443">
        <w:rPr>
          <w:color w:val="000000"/>
          <w:sz w:val="28"/>
          <w:szCs w:val="28"/>
        </w:rPr>
        <w:t xml:space="preserve">[Электронный ресурс] // Справочная правовая система «Консультант плюс» </w:t>
      </w:r>
    </w:p>
    <w:p w:rsidR="00510443" w:rsidRDefault="00510443" w:rsidP="00087597">
      <w:pPr>
        <w:pStyle w:val="a7"/>
        <w:shd w:val="clear" w:color="auto" w:fill="FFFFFF"/>
        <w:spacing w:before="0" w:beforeAutospacing="0" w:after="0" w:afterAutospacing="0" w:line="360" w:lineRule="auto"/>
        <w:ind w:firstLine="567"/>
        <w:jc w:val="both"/>
        <w:rPr>
          <w:color w:val="000000"/>
          <w:sz w:val="28"/>
          <w:szCs w:val="28"/>
        </w:rPr>
      </w:pPr>
      <w:r>
        <w:rPr>
          <w:color w:val="000000"/>
          <w:sz w:val="28"/>
          <w:szCs w:val="28"/>
        </w:rPr>
        <w:t>3</w:t>
      </w:r>
      <w:r w:rsidRPr="00510443">
        <w:rPr>
          <w:color w:val="000000"/>
          <w:sz w:val="28"/>
          <w:szCs w:val="28"/>
        </w:rPr>
        <w:t>. ФЗ РФ от 21 июля 1993 г. № 5473-1 «Об учреждениях и органах исполняющих уголовные наказания</w:t>
      </w:r>
      <w:r>
        <w:rPr>
          <w:color w:val="000000"/>
          <w:sz w:val="28"/>
          <w:szCs w:val="28"/>
        </w:rPr>
        <w:t xml:space="preserve"> </w:t>
      </w:r>
      <w:r w:rsidRPr="00510443">
        <w:rPr>
          <w:color w:val="000000"/>
          <w:sz w:val="28"/>
          <w:szCs w:val="28"/>
        </w:rPr>
        <w:t>в виде лишения свободы»</w:t>
      </w:r>
      <w:r>
        <w:rPr>
          <w:color w:val="000000"/>
          <w:sz w:val="28"/>
          <w:szCs w:val="28"/>
        </w:rPr>
        <w:t xml:space="preserve"> (с последними изменениями от 06</w:t>
      </w:r>
      <w:r w:rsidRPr="00510443">
        <w:rPr>
          <w:color w:val="000000"/>
          <w:sz w:val="28"/>
          <w:szCs w:val="28"/>
        </w:rPr>
        <w:t>.0</w:t>
      </w:r>
      <w:r>
        <w:rPr>
          <w:color w:val="000000"/>
          <w:sz w:val="28"/>
          <w:szCs w:val="28"/>
        </w:rPr>
        <w:t>2.2019</w:t>
      </w:r>
      <w:r w:rsidRPr="00510443">
        <w:rPr>
          <w:color w:val="000000"/>
          <w:sz w:val="28"/>
          <w:szCs w:val="28"/>
        </w:rPr>
        <w:t>) [Электронный ресурс]</w:t>
      </w:r>
      <w:r>
        <w:rPr>
          <w:color w:val="000000"/>
          <w:sz w:val="28"/>
          <w:szCs w:val="28"/>
        </w:rPr>
        <w:t xml:space="preserve"> // Справочная правовая система «Консультант </w:t>
      </w:r>
      <w:r w:rsidRPr="00510443">
        <w:rPr>
          <w:color w:val="000000"/>
          <w:sz w:val="28"/>
          <w:szCs w:val="28"/>
        </w:rPr>
        <w:t xml:space="preserve">плюс» </w:t>
      </w:r>
    </w:p>
    <w:p w:rsidR="00510443" w:rsidRDefault="00510443" w:rsidP="00087597">
      <w:pPr>
        <w:pStyle w:val="a7"/>
        <w:shd w:val="clear" w:color="auto" w:fill="FFFFFF"/>
        <w:spacing w:before="0" w:beforeAutospacing="0" w:after="0" w:afterAutospacing="0" w:line="360" w:lineRule="auto"/>
        <w:ind w:firstLine="567"/>
        <w:jc w:val="both"/>
        <w:rPr>
          <w:color w:val="000000"/>
          <w:sz w:val="28"/>
          <w:szCs w:val="28"/>
        </w:rPr>
      </w:pPr>
      <w:r>
        <w:rPr>
          <w:color w:val="000000"/>
          <w:sz w:val="28"/>
          <w:szCs w:val="28"/>
        </w:rPr>
        <w:t>4</w:t>
      </w:r>
      <w:r w:rsidRPr="00510443">
        <w:rPr>
          <w:color w:val="000000"/>
          <w:sz w:val="28"/>
          <w:szCs w:val="28"/>
        </w:rPr>
        <w:t>. ФЗ РФ от 15.07.1995 г. № 103-ФЗ «О содержании под стражей подозреваемых и обвиняемых в совершении преступлений» (с последними изменениями от 03.07.2016) [Электронный ресурс]</w:t>
      </w:r>
      <w:r>
        <w:rPr>
          <w:color w:val="000000"/>
          <w:sz w:val="28"/>
          <w:szCs w:val="28"/>
        </w:rPr>
        <w:t xml:space="preserve"> // Справочная правовая система «Консультант плюс»</w:t>
      </w:r>
    </w:p>
    <w:p w:rsidR="00510443" w:rsidRDefault="00510443" w:rsidP="00E3540E">
      <w:pPr>
        <w:shd w:val="clear" w:color="auto" w:fill="FFFFFF"/>
        <w:spacing w:line="360" w:lineRule="auto"/>
        <w:ind w:firstLine="567"/>
        <w:jc w:val="both"/>
        <w:rPr>
          <w:rFonts w:cs="Times New Roman"/>
          <w:color w:val="000000" w:themeColor="text1"/>
          <w:sz w:val="28"/>
          <w:szCs w:val="28"/>
          <w:shd w:val="clear" w:color="auto" w:fill="FFFFFF"/>
        </w:rPr>
      </w:pPr>
      <w:r>
        <w:rPr>
          <w:color w:val="000000"/>
          <w:sz w:val="28"/>
          <w:szCs w:val="28"/>
        </w:rPr>
        <w:t>5.</w:t>
      </w:r>
      <w:r w:rsidRPr="00510443">
        <w:rPr>
          <w:rFonts w:eastAsia="Times New Roman" w:cs="Times New Roman"/>
          <w:bCs/>
          <w:color w:val="000000" w:themeColor="text1"/>
          <w:kern w:val="36"/>
          <w:sz w:val="28"/>
          <w:szCs w:val="28"/>
          <w:lang w:eastAsia="ru-RU" w:bidi="ar-SA"/>
        </w:rPr>
        <w:t xml:space="preserve"> </w:t>
      </w:r>
      <w:proofErr w:type="gramStart"/>
      <w:r w:rsidRPr="00587C88">
        <w:rPr>
          <w:rFonts w:eastAsia="Times New Roman" w:cs="Times New Roman"/>
          <w:bCs/>
          <w:color w:val="000000" w:themeColor="text1"/>
          <w:kern w:val="36"/>
          <w:sz w:val="28"/>
          <w:szCs w:val="28"/>
          <w:lang w:eastAsia="ru-RU" w:bidi="ar-SA"/>
        </w:rPr>
        <w:t>Постановление Правительства РФ от 11.04.2005 N 205 (ред. от 18.04.2018) "О минимальных нормах питания и материально-бытового обеспечения осужденных к лишению свободы, а также о нормах питания и материально-бытового обеспечения подозреваемых и обвиняемых в совершении преступлений, находящихся в следственных изоляторах Федеральной службы исполнения наказаний, в изоляторах временного содержания подозреваемых и обвиняемых органов внутренних дел Российской Федерации и пограничных органов федеральной службы</w:t>
      </w:r>
      <w:proofErr w:type="gramEnd"/>
      <w:r w:rsidRPr="00587C88">
        <w:rPr>
          <w:rFonts w:eastAsia="Times New Roman" w:cs="Times New Roman"/>
          <w:bCs/>
          <w:color w:val="000000" w:themeColor="text1"/>
          <w:kern w:val="36"/>
          <w:sz w:val="28"/>
          <w:szCs w:val="28"/>
          <w:lang w:eastAsia="ru-RU" w:bidi="ar-SA"/>
        </w:rPr>
        <w:t xml:space="preserve"> безопасности, лиц, подвергнутых административному аресту, задержанных лиц в территориальных органах Министерства внутренних дел Российской Федерации на мирное время" в котором утверждается </w:t>
      </w:r>
      <w:r w:rsidRPr="00587C88">
        <w:rPr>
          <w:rFonts w:cs="Times New Roman"/>
          <w:color w:val="000000" w:themeColor="text1"/>
          <w:sz w:val="28"/>
          <w:szCs w:val="28"/>
          <w:shd w:val="clear" w:color="auto" w:fill="FFFFFF"/>
        </w:rPr>
        <w:t xml:space="preserve"> минимальная норма </w:t>
      </w:r>
      <w:r w:rsidRPr="00587C88">
        <w:rPr>
          <w:rFonts w:cs="Times New Roman"/>
          <w:color w:val="000000" w:themeColor="text1"/>
          <w:sz w:val="28"/>
          <w:szCs w:val="28"/>
        </w:rPr>
        <w:t xml:space="preserve"> </w:t>
      </w:r>
      <w:r w:rsidRPr="00587C88">
        <w:rPr>
          <w:rFonts w:cs="Times New Roman"/>
          <w:color w:val="000000" w:themeColor="text1"/>
          <w:sz w:val="28"/>
          <w:szCs w:val="28"/>
          <w:shd w:val="clear" w:color="auto" w:fill="FFFFFF"/>
        </w:rPr>
        <w:t>питания для осужденных к лишению свободы, содержащихся в учреждениях Федеральной службы исполнения наказаний, на мирное время.</w:t>
      </w:r>
    </w:p>
    <w:p w:rsidR="00E3540E" w:rsidRDefault="00E3540E" w:rsidP="00510443">
      <w:pPr>
        <w:shd w:val="clear" w:color="auto" w:fill="FFFFFF"/>
        <w:spacing w:line="360" w:lineRule="auto"/>
        <w:ind w:firstLine="540"/>
        <w:jc w:val="both"/>
        <w:rPr>
          <w:bCs/>
          <w:color w:val="000000" w:themeColor="text1"/>
          <w:kern w:val="36"/>
          <w:sz w:val="28"/>
          <w:szCs w:val="28"/>
        </w:rPr>
      </w:pPr>
      <w:r>
        <w:rPr>
          <w:rFonts w:cs="Times New Roman"/>
          <w:color w:val="000000" w:themeColor="text1"/>
          <w:sz w:val="28"/>
          <w:szCs w:val="28"/>
          <w:shd w:val="clear" w:color="auto" w:fill="FFFFFF"/>
        </w:rPr>
        <w:lastRenderedPageBreak/>
        <w:t xml:space="preserve">6. </w:t>
      </w:r>
      <w:r w:rsidRPr="00602796">
        <w:rPr>
          <w:bCs/>
          <w:color w:val="000000" w:themeColor="text1"/>
          <w:kern w:val="36"/>
          <w:sz w:val="28"/>
          <w:szCs w:val="28"/>
        </w:rPr>
        <w:t>Приказ ФСИН России от 02.09.2016 № 696 "Об утверждении порядка организации питания осужденных, подозреваемых и обвиняемых, содержащихся в учреждениях уголовно-исполнительной системы"</w:t>
      </w:r>
    </w:p>
    <w:p w:rsidR="00BF7348" w:rsidRDefault="00E3540E" w:rsidP="00BF7348">
      <w:pPr>
        <w:shd w:val="clear" w:color="auto" w:fill="FFFFFF"/>
        <w:spacing w:line="360" w:lineRule="auto"/>
        <w:ind w:firstLine="540"/>
        <w:jc w:val="both"/>
        <w:rPr>
          <w:rFonts w:cs="Times New Roman"/>
          <w:color w:val="000000" w:themeColor="text1"/>
          <w:sz w:val="28"/>
          <w:szCs w:val="28"/>
        </w:rPr>
      </w:pPr>
      <w:r>
        <w:rPr>
          <w:bCs/>
          <w:color w:val="000000" w:themeColor="text1"/>
          <w:kern w:val="36"/>
          <w:sz w:val="28"/>
          <w:szCs w:val="28"/>
        </w:rPr>
        <w:t>7.</w:t>
      </w:r>
      <w:r w:rsidRPr="00E3540E">
        <w:rPr>
          <w:rFonts w:cs="Times New Roman"/>
          <w:color w:val="000000" w:themeColor="text1"/>
          <w:sz w:val="20"/>
          <w:szCs w:val="20"/>
        </w:rPr>
        <w:t xml:space="preserve"> </w:t>
      </w:r>
      <w:r w:rsidRPr="00E3540E">
        <w:rPr>
          <w:rFonts w:cs="Times New Roman"/>
          <w:color w:val="000000" w:themeColor="text1"/>
          <w:sz w:val="28"/>
          <w:szCs w:val="28"/>
        </w:rPr>
        <w:t>Приказ Минюста России от 17.09.2018 N 189 "Об установлении повышенных норм питания, рационов питания и норм замены одних продуктов питания другими, применяемых при организации питания осужденных, а также подозреваемых и обвиняемых в совершении преступлений, находящихся в учреждениях Федеральной службы исполнения наказаний, на мирное время".</w:t>
      </w:r>
    </w:p>
    <w:p w:rsidR="00BF7348" w:rsidRDefault="00E3540E" w:rsidP="00BF7348">
      <w:pPr>
        <w:shd w:val="clear" w:color="auto" w:fill="FFFFFF"/>
        <w:spacing w:line="360" w:lineRule="auto"/>
        <w:ind w:firstLine="540"/>
        <w:jc w:val="both"/>
        <w:rPr>
          <w:rFonts w:cs="Times New Roman"/>
          <w:bCs/>
          <w:sz w:val="28"/>
          <w:szCs w:val="28"/>
          <w:shd w:val="clear" w:color="auto" w:fill="FFFFFF"/>
        </w:rPr>
      </w:pPr>
      <w:r w:rsidRPr="00426CED">
        <w:rPr>
          <w:rFonts w:cs="Times New Roman"/>
          <w:color w:val="000000" w:themeColor="text1"/>
          <w:sz w:val="28"/>
          <w:szCs w:val="28"/>
        </w:rPr>
        <w:t>8</w:t>
      </w:r>
      <w:r>
        <w:rPr>
          <w:rFonts w:cs="Times New Roman"/>
          <w:color w:val="000000" w:themeColor="text1"/>
          <w:sz w:val="28"/>
          <w:szCs w:val="28"/>
        </w:rPr>
        <w:t xml:space="preserve">.  </w:t>
      </w:r>
      <w:r>
        <w:rPr>
          <w:rFonts w:cs="Times New Roman"/>
          <w:bCs/>
          <w:sz w:val="28"/>
          <w:szCs w:val="28"/>
          <w:shd w:val="clear" w:color="auto" w:fill="FFFFFF"/>
        </w:rPr>
        <w:t xml:space="preserve">Управление режима и надзора. Академия ФСИН России. Учебное пособие: «Обеспечение режима и безопасности в уголовно-исполнительной системе» в 2-х т. </w:t>
      </w:r>
      <w:r w:rsidR="00426CED">
        <w:rPr>
          <w:rFonts w:cs="Times New Roman"/>
          <w:bCs/>
          <w:sz w:val="28"/>
          <w:szCs w:val="28"/>
          <w:shd w:val="clear" w:color="auto" w:fill="FFFFFF"/>
        </w:rPr>
        <w:t>Т. 1; Москва-Рязань, 2013. С 191</w:t>
      </w:r>
      <w:r>
        <w:rPr>
          <w:rFonts w:cs="Times New Roman"/>
          <w:bCs/>
          <w:sz w:val="28"/>
          <w:szCs w:val="28"/>
          <w:shd w:val="clear" w:color="auto" w:fill="FFFFFF"/>
        </w:rPr>
        <w:t>.</w:t>
      </w:r>
    </w:p>
    <w:p w:rsidR="00BF7348" w:rsidRDefault="00426CED" w:rsidP="00BF7348">
      <w:pPr>
        <w:shd w:val="clear" w:color="auto" w:fill="FFFFFF"/>
        <w:spacing w:line="360" w:lineRule="auto"/>
        <w:ind w:firstLine="540"/>
        <w:jc w:val="both"/>
        <w:rPr>
          <w:rFonts w:cs="Times New Roman"/>
          <w:color w:val="000000" w:themeColor="text1"/>
          <w:sz w:val="28"/>
          <w:szCs w:val="28"/>
        </w:rPr>
      </w:pPr>
      <w:r>
        <w:rPr>
          <w:rFonts w:cs="Times New Roman"/>
          <w:color w:val="000000" w:themeColor="text1"/>
          <w:sz w:val="28"/>
          <w:szCs w:val="28"/>
        </w:rPr>
        <w:t>9</w:t>
      </w:r>
      <w:r w:rsidRPr="00BF7348">
        <w:rPr>
          <w:rFonts w:cs="Times New Roman"/>
          <w:color w:val="000000" w:themeColor="text1"/>
          <w:sz w:val="28"/>
          <w:szCs w:val="28"/>
        </w:rPr>
        <w:t>.</w:t>
      </w:r>
      <w:r w:rsidR="00BF7348" w:rsidRPr="00BF7348">
        <w:rPr>
          <w:rFonts w:cs="Times New Roman"/>
          <w:color w:val="000000" w:themeColor="text1"/>
          <w:sz w:val="28"/>
          <w:szCs w:val="28"/>
        </w:rPr>
        <w:t xml:space="preserve"> Шамсунов С.Х., Лосева С.Н. Обеспечение законности в деятельности следственных изоляторов УИС России // КИФСИН России г</w:t>
      </w:r>
      <w:proofErr w:type="gramStart"/>
      <w:r w:rsidR="00BF7348" w:rsidRPr="00BF7348">
        <w:rPr>
          <w:rFonts w:cs="Times New Roman"/>
          <w:color w:val="000000" w:themeColor="text1"/>
          <w:sz w:val="28"/>
          <w:szCs w:val="28"/>
        </w:rPr>
        <w:t>.Н</w:t>
      </w:r>
      <w:proofErr w:type="gramEnd"/>
      <w:r w:rsidR="00BF7348" w:rsidRPr="00BF7348">
        <w:rPr>
          <w:rFonts w:cs="Times New Roman"/>
          <w:color w:val="000000" w:themeColor="text1"/>
          <w:sz w:val="28"/>
          <w:szCs w:val="28"/>
        </w:rPr>
        <w:t>овокузнецк.– 2016. – № 2 (27). С. 103-109.</w:t>
      </w:r>
    </w:p>
    <w:p w:rsidR="00BF7348" w:rsidRDefault="00BF7348" w:rsidP="00BF7348">
      <w:pPr>
        <w:shd w:val="clear" w:color="auto" w:fill="FFFFFF"/>
        <w:spacing w:line="360" w:lineRule="auto"/>
        <w:ind w:firstLine="540"/>
        <w:jc w:val="both"/>
        <w:rPr>
          <w:rFonts w:cs="Times New Roman"/>
          <w:color w:val="000000" w:themeColor="text1"/>
          <w:sz w:val="28"/>
          <w:szCs w:val="28"/>
        </w:rPr>
      </w:pPr>
      <w:r w:rsidRPr="00BF7348">
        <w:rPr>
          <w:rFonts w:cs="Times New Roman"/>
          <w:color w:val="000000" w:themeColor="text1"/>
          <w:sz w:val="28"/>
          <w:szCs w:val="28"/>
        </w:rPr>
        <w:t>10. Дроздов А.И., Борченко В.А., М</w:t>
      </w:r>
      <w:r>
        <w:rPr>
          <w:rFonts w:cs="Times New Roman"/>
          <w:color w:val="000000" w:themeColor="text1"/>
          <w:sz w:val="28"/>
          <w:szCs w:val="28"/>
        </w:rPr>
        <w:t xml:space="preserve">арченко Д.Э. Права осужденных к </w:t>
      </w:r>
      <w:r w:rsidRPr="00BF7348">
        <w:rPr>
          <w:rFonts w:cs="Times New Roman"/>
          <w:color w:val="000000" w:themeColor="text1"/>
          <w:sz w:val="28"/>
          <w:szCs w:val="28"/>
        </w:rPr>
        <w:t>лишению свободы, отбывающих наказание в ИУ: учебное пособие //Самара: СЮИ ФСИН России. – 2012. – 126с</w:t>
      </w:r>
    </w:p>
    <w:p w:rsidR="005023C0" w:rsidRDefault="005023C0" w:rsidP="006E7B54">
      <w:pPr>
        <w:pStyle w:val="a4"/>
        <w:spacing w:line="360" w:lineRule="auto"/>
        <w:ind w:firstLine="567"/>
        <w:rPr>
          <w:sz w:val="28"/>
          <w:szCs w:val="28"/>
        </w:rPr>
      </w:pPr>
      <w:r>
        <w:rPr>
          <w:rFonts w:cs="Times New Roman"/>
          <w:color w:val="000000" w:themeColor="text1"/>
          <w:sz w:val="28"/>
          <w:szCs w:val="28"/>
        </w:rPr>
        <w:t>11</w:t>
      </w:r>
      <w:r w:rsidRPr="005023C0">
        <w:rPr>
          <w:rFonts w:cs="Times New Roman"/>
          <w:color w:val="000000" w:themeColor="text1"/>
          <w:sz w:val="28"/>
          <w:szCs w:val="28"/>
        </w:rPr>
        <w:t xml:space="preserve">. </w:t>
      </w:r>
      <w:r w:rsidRPr="005023C0">
        <w:rPr>
          <w:sz w:val="28"/>
          <w:szCs w:val="28"/>
        </w:rPr>
        <w:t>Гельдибаев  М. Х. ,Никитин Д.А., Белова Е.Ю. Международно-Правовые Аспекты Питания Осужденных, Лишенных Свободы// Псковский филиал Академии ФСИН России. С. 79</w:t>
      </w:r>
    </w:p>
    <w:p w:rsidR="006E7B54" w:rsidRPr="005023C0" w:rsidRDefault="006E7B54" w:rsidP="006E7B54">
      <w:pPr>
        <w:pStyle w:val="a4"/>
        <w:spacing w:line="360" w:lineRule="auto"/>
        <w:ind w:firstLine="567"/>
        <w:rPr>
          <w:sz w:val="28"/>
          <w:szCs w:val="28"/>
        </w:rPr>
      </w:pPr>
    </w:p>
    <w:p w:rsidR="005023C0" w:rsidRPr="005023C0" w:rsidRDefault="005023C0" w:rsidP="00BF7348">
      <w:pPr>
        <w:shd w:val="clear" w:color="auto" w:fill="FFFFFF"/>
        <w:spacing w:line="360" w:lineRule="auto"/>
        <w:ind w:firstLine="540"/>
        <w:jc w:val="both"/>
        <w:rPr>
          <w:rFonts w:cs="Times New Roman"/>
          <w:color w:val="000000" w:themeColor="text1"/>
          <w:sz w:val="28"/>
          <w:szCs w:val="28"/>
        </w:rPr>
      </w:pPr>
    </w:p>
    <w:p w:rsidR="005023C0" w:rsidRPr="005023C0" w:rsidRDefault="005023C0" w:rsidP="005023C0">
      <w:pPr>
        <w:shd w:val="clear" w:color="auto" w:fill="FFFFFF"/>
        <w:spacing w:line="360" w:lineRule="auto"/>
        <w:jc w:val="both"/>
        <w:rPr>
          <w:rFonts w:cs="Times New Roman"/>
          <w:color w:val="000000" w:themeColor="text1"/>
          <w:sz w:val="28"/>
          <w:szCs w:val="28"/>
        </w:rPr>
      </w:pPr>
    </w:p>
    <w:p w:rsidR="00510443" w:rsidRPr="00E3540E" w:rsidRDefault="00510443" w:rsidP="00510443">
      <w:pPr>
        <w:pStyle w:val="a7"/>
        <w:shd w:val="clear" w:color="auto" w:fill="FFFFFF"/>
        <w:spacing w:before="0" w:beforeAutospacing="0" w:after="255" w:afterAutospacing="0" w:line="360" w:lineRule="auto"/>
        <w:jc w:val="both"/>
        <w:rPr>
          <w:color w:val="000000"/>
          <w:sz w:val="28"/>
          <w:szCs w:val="28"/>
        </w:rPr>
      </w:pPr>
    </w:p>
    <w:p w:rsidR="00502CDA" w:rsidRPr="008D4179" w:rsidRDefault="00502CDA" w:rsidP="008D4179">
      <w:pPr>
        <w:pStyle w:val="s1"/>
        <w:shd w:val="clear" w:color="auto" w:fill="FFFFFF"/>
        <w:spacing w:before="0" w:beforeAutospacing="0" w:after="0" w:afterAutospacing="0" w:line="360" w:lineRule="auto"/>
        <w:ind w:firstLine="709"/>
        <w:rPr>
          <w:sz w:val="28"/>
        </w:rPr>
      </w:pPr>
    </w:p>
    <w:p w:rsidR="00B15039" w:rsidRPr="00E637C7" w:rsidRDefault="00B15039" w:rsidP="00B15039">
      <w:pPr>
        <w:pStyle w:val="a7"/>
        <w:spacing w:before="0" w:beforeAutospacing="0" w:after="0" w:afterAutospacing="0" w:line="360" w:lineRule="auto"/>
        <w:ind w:firstLine="709"/>
        <w:rPr>
          <w:color w:val="000000"/>
          <w:sz w:val="28"/>
          <w:szCs w:val="28"/>
        </w:rPr>
      </w:pPr>
    </w:p>
    <w:p w:rsidR="00E637C7" w:rsidRPr="00E637C7" w:rsidRDefault="00E637C7" w:rsidP="00E637C7">
      <w:pPr>
        <w:pStyle w:val="s1"/>
        <w:shd w:val="clear" w:color="auto" w:fill="FFFFFF"/>
        <w:spacing w:before="0" w:beforeAutospacing="0" w:after="300" w:afterAutospacing="0" w:line="360" w:lineRule="auto"/>
        <w:ind w:firstLine="709"/>
        <w:rPr>
          <w:sz w:val="28"/>
        </w:rPr>
      </w:pPr>
    </w:p>
    <w:p w:rsidR="00E637C7" w:rsidRDefault="00E637C7" w:rsidP="00E637C7">
      <w:pPr>
        <w:pStyle w:val="s1"/>
        <w:shd w:val="clear" w:color="auto" w:fill="FFFFFF"/>
        <w:spacing w:before="0" w:beforeAutospacing="0" w:after="300" w:afterAutospacing="0" w:line="360" w:lineRule="auto"/>
        <w:rPr>
          <w:color w:val="464C55"/>
        </w:rPr>
      </w:pPr>
    </w:p>
    <w:p w:rsidR="00667679" w:rsidRPr="000E6157" w:rsidRDefault="00667679" w:rsidP="00E637C7">
      <w:pPr>
        <w:pStyle w:val="s1"/>
        <w:shd w:val="clear" w:color="auto" w:fill="FFFFFF"/>
        <w:spacing w:before="0" w:beforeAutospacing="0" w:after="300" w:afterAutospacing="0" w:line="360" w:lineRule="auto"/>
        <w:ind w:firstLine="709"/>
        <w:rPr>
          <w:sz w:val="28"/>
          <w:szCs w:val="28"/>
        </w:rPr>
      </w:pPr>
    </w:p>
    <w:p w:rsidR="00704F5A" w:rsidRPr="000E6157" w:rsidRDefault="00704F5A" w:rsidP="000E6157">
      <w:pPr>
        <w:pStyle w:val="a7"/>
        <w:shd w:val="clear" w:color="auto" w:fill="FFFFFF"/>
        <w:spacing w:before="0" w:beforeAutospacing="0" w:after="255" w:afterAutospacing="0" w:line="360" w:lineRule="auto"/>
        <w:ind w:firstLine="709"/>
        <w:jc w:val="both"/>
        <w:rPr>
          <w:sz w:val="28"/>
          <w:szCs w:val="28"/>
        </w:rPr>
      </w:pPr>
    </w:p>
    <w:p w:rsidR="000E6157" w:rsidRDefault="000E6157" w:rsidP="000E6157">
      <w:pPr>
        <w:pStyle w:val="a7"/>
        <w:shd w:val="clear" w:color="auto" w:fill="FFFFFF"/>
        <w:spacing w:before="0" w:beforeAutospacing="0" w:after="255" w:afterAutospacing="0" w:line="360" w:lineRule="auto"/>
        <w:ind w:firstLine="709"/>
        <w:jc w:val="both"/>
        <w:rPr>
          <w:sz w:val="28"/>
          <w:szCs w:val="28"/>
        </w:rPr>
      </w:pPr>
    </w:p>
    <w:p w:rsidR="000E6157" w:rsidRPr="00704F5A" w:rsidRDefault="000E6157" w:rsidP="000E6157">
      <w:pPr>
        <w:pStyle w:val="a7"/>
        <w:shd w:val="clear" w:color="auto" w:fill="FFFFFF"/>
        <w:spacing w:before="0" w:beforeAutospacing="0" w:after="255" w:afterAutospacing="0" w:line="360" w:lineRule="auto"/>
        <w:ind w:firstLine="709"/>
        <w:jc w:val="both"/>
        <w:rPr>
          <w:sz w:val="28"/>
          <w:szCs w:val="28"/>
        </w:rPr>
      </w:pPr>
    </w:p>
    <w:p w:rsidR="00332FFF" w:rsidRPr="00704F5A" w:rsidRDefault="00332FFF" w:rsidP="000E6157">
      <w:pPr>
        <w:pStyle w:val="a7"/>
        <w:shd w:val="clear" w:color="auto" w:fill="FFFFFF"/>
        <w:spacing w:before="0" w:beforeAutospacing="0" w:after="255" w:afterAutospacing="0" w:line="360" w:lineRule="auto"/>
        <w:ind w:firstLine="709"/>
        <w:jc w:val="both"/>
        <w:rPr>
          <w:sz w:val="28"/>
          <w:szCs w:val="28"/>
        </w:rPr>
      </w:pPr>
    </w:p>
    <w:p w:rsidR="00332FFF" w:rsidRPr="00704F5A" w:rsidRDefault="00332FFF" w:rsidP="000E6157">
      <w:pPr>
        <w:pStyle w:val="a7"/>
        <w:shd w:val="clear" w:color="auto" w:fill="FFFFFF"/>
        <w:spacing w:before="0" w:beforeAutospacing="0" w:after="255" w:afterAutospacing="0" w:line="360" w:lineRule="auto"/>
        <w:ind w:firstLine="709"/>
        <w:jc w:val="both"/>
        <w:rPr>
          <w:sz w:val="28"/>
          <w:szCs w:val="28"/>
        </w:rPr>
      </w:pPr>
    </w:p>
    <w:p w:rsidR="003B081C" w:rsidRPr="00B66277" w:rsidRDefault="003B081C" w:rsidP="000E6157">
      <w:pPr>
        <w:pStyle w:val="pj"/>
        <w:shd w:val="clear" w:color="auto" w:fill="FFFFFF"/>
        <w:spacing w:before="0" w:beforeAutospacing="0" w:after="0" w:afterAutospacing="0" w:line="360" w:lineRule="auto"/>
        <w:ind w:firstLine="709"/>
        <w:jc w:val="both"/>
        <w:textAlignment w:val="baseline"/>
        <w:rPr>
          <w:color w:val="000000" w:themeColor="text1"/>
          <w:sz w:val="28"/>
          <w:szCs w:val="28"/>
          <w:shd w:val="clear" w:color="auto" w:fill="FFFFFF"/>
        </w:rPr>
      </w:pPr>
    </w:p>
    <w:p w:rsidR="00602796" w:rsidRPr="00B66277" w:rsidRDefault="00602796" w:rsidP="000E6157">
      <w:pPr>
        <w:pStyle w:val="pj"/>
        <w:shd w:val="clear" w:color="auto" w:fill="FFFFFF"/>
        <w:spacing w:before="0" w:beforeAutospacing="0" w:after="0" w:afterAutospacing="0" w:line="360" w:lineRule="auto"/>
        <w:ind w:firstLine="709"/>
        <w:jc w:val="both"/>
        <w:textAlignment w:val="baseline"/>
        <w:rPr>
          <w:color w:val="000000" w:themeColor="text1"/>
          <w:sz w:val="28"/>
          <w:szCs w:val="28"/>
          <w:shd w:val="clear" w:color="auto" w:fill="FFFFFF"/>
        </w:rPr>
      </w:pPr>
    </w:p>
    <w:p w:rsidR="00602796" w:rsidRPr="00B66277" w:rsidRDefault="00602796" w:rsidP="000E6157">
      <w:pPr>
        <w:pStyle w:val="pj"/>
        <w:shd w:val="clear" w:color="auto" w:fill="FFFFFF"/>
        <w:spacing w:before="0" w:beforeAutospacing="0" w:after="0" w:afterAutospacing="0" w:line="360" w:lineRule="auto"/>
        <w:ind w:firstLine="709"/>
        <w:jc w:val="both"/>
        <w:textAlignment w:val="baseline"/>
        <w:rPr>
          <w:color w:val="000000" w:themeColor="text1"/>
          <w:sz w:val="28"/>
          <w:szCs w:val="28"/>
          <w:shd w:val="clear" w:color="auto" w:fill="FFFFFF"/>
        </w:rPr>
      </w:pPr>
    </w:p>
    <w:p w:rsidR="00602796" w:rsidRPr="00B66277" w:rsidRDefault="00602796" w:rsidP="000E6157">
      <w:pPr>
        <w:pStyle w:val="pj"/>
        <w:shd w:val="clear" w:color="auto" w:fill="FFFFFF"/>
        <w:spacing w:before="0" w:beforeAutospacing="0" w:after="0" w:afterAutospacing="0" w:line="360" w:lineRule="auto"/>
        <w:ind w:firstLine="709"/>
        <w:jc w:val="both"/>
        <w:textAlignment w:val="baseline"/>
        <w:rPr>
          <w:color w:val="000000" w:themeColor="text1"/>
          <w:sz w:val="28"/>
          <w:szCs w:val="28"/>
          <w:shd w:val="clear" w:color="auto" w:fill="FFFFFF"/>
        </w:rPr>
      </w:pPr>
    </w:p>
    <w:p w:rsidR="00602796" w:rsidRPr="00B66277" w:rsidRDefault="00602796" w:rsidP="000E6157">
      <w:pPr>
        <w:pStyle w:val="pj"/>
        <w:shd w:val="clear" w:color="auto" w:fill="FFFFFF"/>
        <w:spacing w:before="0" w:beforeAutospacing="0" w:after="0" w:afterAutospacing="0" w:line="360" w:lineRule="auto"/>
        <w:ind w:firstLine="709"/>
        <w:jc w:val="both"/>
        <w:textAlignment w:val="baseline"/>
        <w:rPr>
          <w:color w:val="000000" w:themeColor="text1"/>
          <w:sz w:val="28"/>
          <w:szCs w:val="28"/>
          <w:shd w:val="clear" w:color="auto" w:fill="FFFFFF"/>
        </w:rPr>
      </w:pPr>
    </w:p>
    <w:p w:rsidR="00602796" w:rsidRDefault="00602796" w:rsidP="000E6157">
      <w:pPr>
        <w:pStyle w:val="pj"/>
        <w:shd w:val="clear" w:color="auto" w:fill="FFFFFF"/>
        <w:spacing w:before="0" w:beforeAutospacing="0" w:after="0" w:afterAutospacing="0" w:line="360" w:lineRule="auto"/>
        <w:ind w:firstLine="709"/>
        <w:jc w:val="both"/>
        <w:textAlignment w:val="baseline"/>
        <w:rPr>
          <w:color w:val="000000" w:themeColor="text1"/>
          <w:sz w:val="28"/>
          <w:szCs w:val="28"/>
          <w:shd w:val="clear" w:color="auto" w:fill="FFFFFF"/>
        </w:rPr>
      </w:pPr>
    </w:p>
    <w:p w:rsidR="00602796" w:rsidRDefault="00602796" w:rsidP="000E6157">
      <w:pPr>
        <w:pStyle w:val="pj"/>
        <w:shd w:val="clear" w:color="auto" w:fill="FFFFFF"/>
        <w:spacing w:before="0" w:beforeAutospacing="0" w:after="0" w:afterAutospacing="0" w:line="360" w:lineRule="auto"/>
        <w:ind w:firstLine="709"/>
        <w:jc w:val="both"/>
        <w:textAlignment w:val="baseline"/>
        <w:rPr>
          <w:color w:val="000000" w:themeColor="text1"/>
          <w:sz w:val="28"/>
          <w:szCs w:val="28"/>
          <w:shd w:val="clear" w:color="auto" w:fill="FFFFFF"/>
        </w:rPr>
      </w:pPr>
    </w:p>
    <w:p w:rsidR="00602796" w:rsidRPr="00602796" w:rsidRDefault="00602796" w:rsidP="000E6157">
      <w:pPr>
        <w:pStyle w:val="pj"/>
        <w:shd w:val="clear" w:color="auto" w:fill="FFFFFF"/>
        <w:spacing w:before="0" w:beforeAutospacing="0" w:after="0" w:afterAutospacing="0" w:line="360" w:lineRule="auto"/>
        <w:ind w:firstLine="709"/>
        <w:jc w:val="both"/>
        <w:textAlignment w:val="baseline"/>
        <w:rPr>
          <w:color w:val="222222"/>
          <w:sz w:val="28"/>
          <w:szCs w:val="28"/>
        </w:rPr>
      </w:pPr>
    </w:p>
    <w:p w:rsidR="00E21F2C" w:rsidRPr="002B7CE4" w:rsidRDefault="00E21F2C" w:rsidP="000E6157">
      <w:pPr>
        <w:pStyle w:val="1"/>
        <w:shd w:val="clear" w:color="auto" w:fill="FFFFFF"/>
        <w:spacing w:before="0" w:beforeAutospacing="0" w:after="144" w:afterAutospacing="0" w:line="290" w:lineRule="atLeast"/>
        <w:ind w:firstLine="540"/>
        <w:jc w:val="both"/>
        <w:rPr>
          <w:b w:val="0"/>
          <w:color w:val="000000" w:themeColor="text1"/>
          <w:sz w:val="28"/>
          <w:szCs w:val="28"/>
        </w:rPr>
      </w:pPr>
    </w:p>
    <w:p w:rsidR="00E21F2C" w:rsidRPr="002B7CE4" w:rsidRDefault="00E21F2C" w:rsidP="000E6157">
      <w:pPr>
        <w:pStyle w:val="1"/>
        <w:shd w:val="clear" w:color="auto" w:fill="FFFFFF"/>
        <w:spacing w:before="0" w:beforeAutospacing="0" w:after="144" w:afterAutospacing="0" w:line="290" w:lineRule="atLeast"/>
        <w:jc w:val="both"/>
        <w:rPr>
          <w:color w:val="000000" w:themeColor="text1"/>
          <w:sz w:val="28"/>
          <w:szCs w:val="28"/>
        </w:rPr>
      </w:pPr>
      <w:r w:rsidRPr="002B7CE4">
        <w:rPr>
          <w:rStyle w:val="nobr"/>
          <w:color w:val="000000" w:themeColor="text1"/>
          <w:sz w:val="28"/>
          <w:szCs w:val="28"/>
        </w:rPr>
        <w:t> </w:t>
      </w:r>
    </w:p>
    <w:p w:rsidR="00E21F2C" w:rsidRPr="002B7CE4" w:rsidRDefault="00E21F2C" w:rsidP="000E6157">
      <w:pPr>
        <w:widowControl/>
        <w:shd w:val="clear" w:color="auto" w:fill="FFFFFF"/>
        <w:suppressAutoHyphens w:val="0"/>
        <w:spacing w:line="290" w:lineRule="atLeast"/>
        <w:ind w:firstLine="540"/>
        <w:jc w:val="both"/>
        <w:rPr>
          <w:rFonts w:cs="Times New Roman"/>
          <w:color w:val="000000" w:themeColor="text1"/>
          <w:sz w:val="28"/>
          <w:szCs w:val="28"/>
        </w:rPr>
      </w:pPr>
    </w:p>
    <w:p w:rsidR="00AE3CD1" w:rsidRPr="002B7CE4" w:rsidRDefault="00AE3CD1" w:rsidP="000E6157">
      <w:pPr>
        <w:widowControl/>
        <w:shd w:val="clear" w:color="auto" w:fill="FFFFFF"/>
        <w:suppressAutoHyphens w:val="0"/>
        <w:spacing w:line="360" w:lineRule="auto"/>
        <w:ind w:firstLine="540"/>
        <w:jc w:val="both"/>
        <w:rPr>
          <w:rFonts w:eastAsia="Times New Roman" w:cs="Times New Roman"/>
          <w:color w:val="000000" w:themeColor="text1"/>
          <w:kern w:val="0"/>
          <w:sz w:val="28"/>
          <w:szCs w:val="28"/>
          <w:lang w:eastAsia="ru-RU" w:bidi="ar-SA"/>
        </w:rPr>
      </w:pPr>
    </w:p>
    <w:p w:rsidR="00BD61E2" w:rsidRPr="00BD61E2" w:rsidRDefault="00BD61E2" w:rsidP="000E6157">
      <w:pPr>
        <w:widowControl/>
        <w:shd w:val="clear" w:color="auto" w:fill="FFFFFF"/>
        <w:suppressAutoHyphens w:val="0"/>
        <w:spacing w:line="360" w:lineRule="auto"/>
        <w:ind w:firstLine="540"/>
        <w:jc w:val="both"/>
        <w:rPr>
          <w:rFonts w:eastAsia="Times New Roman" w:cs="Times New Roman"/>
          <w:color w:val="000000" w:themeColor="text1"/>
          <w:kern w:val="0"/>
          <w:sz w:val="28"/>
          <w:szCs w:val="28"/>
          <w:lang w:eastAsia="ru-RU" w:bidi="ar-SA"/>
        </w:rPr>
      </w:pPr>
    </w:p>
    <w:p w:rsidR="00B14A83" w:rsidRPr="0049205E" w:rsidRDefault="00B14A83" w:rsidP="000E6157">
      <w:pPr>
        <w:widowControl/>
        <w:shd w:val="clear" w:color="auto" w:fill="FFFFFF"/>
        <w:suppressAutoHyphens w:val="0"/>
        <w:spacing w:after="144" w:line="360" w:lineRule="auto"/>
        <w:jc w:val="both"/>
        <w:outlineLvl w:val="0"/>
        <w:rPr>
          <w:rFonts w:cs="Times New Roman"/>
          <w:color w:val="000000" w:themeColor="text1"/>
          <w:sz w:val="28"/>
          <w:szCs w:val="28"/>
          <w:shd w:val="clear" w:color="auto" w:fill="FFFFFF"/>
        </w:rPr>
      </w:pPr>
    </w:p>
    <w:p w:rsidR="00BD61E2" w:rsidRPr="00B14A83" w:rsidRDefault="00BD61E2" w:rsidP="000E6157">
      <w:pPr>
        <w:widowControl/>
        <w:shd w:val="clear" w:color="auto" w:fill="FFFFFF"/>
        <w:suppressAutoHyphens w:val="0"/>
        <w:spacing w:after="144" w:line="360" w:lineRule="auto"/>
        <w:jc w:val="both"/>
        <w:outlineLvl w:val="0"/>
        <w:rPr>
          <w:rFonts w:eastAsia="Times New Roman" w:cs="Times New Roman"/>
          <w:b/>
          <w:bCs/>
          <w:color w:val="000000" w:themeColor="text1"/>
          <w:kern w:val="36"/>
          <w:sz w:val="28"/>
          <w:szCs w:val="28"/>
          <w:lang w:eastAsia="ru-RU" w:bidi="ar-SA"/>
        </w:rPr>
      </w:pPr>
    </w:p>
    <w:p w:rsidR="003D2BBD" w:rsidRDefault="003D2BBD" w:rsidP="000E6157">
      <w:pPr>
        <w:jc w:val="both"/>
      </w:pPr>
    </w:p>
    <w:sectPr w:rsidR="003D2BBD" w:rsidSect="00EE09B3">
      <w:headerReference w:type="default" r:id="rId17"/>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25F" w:rsidRDefault="00DB425F" w:rsidP="00EB5223">
      <w:r>
        <w:separator/>
      </w:r>
    </w:p>
  </w:endnote>
  <w:endnote w:type="continuationSeparator" w:id="0">
    <w:p w:rsidR="00DB425F" w:rsidRDefault="00DB425F" w:rsidP="00EB52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25F" w:rsidRDefault="00DB425F" w:rsidP="00EB5223">
      <w:r>
        <w:separator/>
      </w:r>
    </w:p>
  </w:footnote>
  <w:footnote w:type="continuationSeparator" w:id="0">
    <w:p w:rsidR="00DB425F" w:rsidRDefault="00DB425F" w:rsidP="00EB5223">
      <w:r>
        <w:continuationSeparator/>
      </w:r>
    </w:p>
  </w:footnote>
  <w:footnote w:id="1">
    <w:p w:rsidR="00DB3847" w:rsidRPr="00691A1C" w:rsidRDefault="00DB3847" w:rsidP="002734FC">
      <w:pPr>
        <w:pStyle w:val="a4"/>
      </w:pPr>
      <w:r>
        <w:rPr>
          <w:rStyle w:val="a6"/>
        </w:rPr>
        <w:footnoteRef/>
      </w:r>
      <w:r>
        <w:t xml:space="preserve"> </w:t>
      </w:r>
      <w:r>
        <w:rPr>
          <w:sz w:val="22"/>
        </w:rPr>
        <w:t xml:space="preserve"> Гельдибаев </w:t>
      </w:r>
      <w:r w:rsidRPr="002734FC">
        <w:t xml:space="preserve"> М</w:t>
      </w:r>
      <w:r>
        <w:t>.</w:t>
      </w:r>
      <w:r w:rsidRPr="002734FC">
        <w:t xml:space="preserve"> Х</w:t>
      </w:r>
      <w:r>
        <w:t>. ,Никитин Д.А., Белова Е.Ю. Международно-Правовые Аспекты Питания Осужденных, Лишенных Свободы</w:t>
      </w:r>
      <w:r w:rsidRPr="00691A1C">
        <w:t>//</w:t>
      </w:r>
      <w:r>
        <w:t xml:space="preserve"> </w:t>
      </w:r>
      <w:r w:rsidRPr="00691A1C">
        <w:t>Псковский филиал Академии ФСИН России</w:t>
      </w:r>
      <w:r>
        <w:t>. С. 79</w:t>
      </w:r>
    </w:p>
  </w:footnote>
  <w:footnote w:id="2">
    <w:p w:rsidR="00DB3847" w:rsidRDefault="00DB3847">
      <w:pPr>
        <w:pStyle w:val="a4"/>
      </w:pPr>
      <w:r>
        <w:rPr>
          <w:rStyle w:val="a6"/>
        </w:rPr>
        <w:footnoteRef/>
      </w:r>
      <w:r>
        <w:t xml:space="preserve"> </w:t>
      </w:r>
      <w:hyperlink r:id="rId1" w:history="1">
        <w:r w:rsidRPr="00EB5223">
          <w:rPr>
            <w:rStyle w:val="a3"/>
            <w:color w:val="000000" w:themeColor="text1"/>
            <w:szCs w:val="20"/>
            <w:u w:val="none"/>
            <w:shd w:val="clear" w:color="auto" w:fill="FFFFFF"/>
          </w:rPr>
          <w:t>"Уголовно-исполнительный кодекс Российской Федерации" от 08.01.1997 N 1-ФЗ (ред. от 27.12.2018) (с изм</w:t>
        </w:r>
        <w:r w:rsidRPr="00EB5223">
          <w:rPr>
            <w:rStyle w:val="a3"/>
            <w:bCs/>
            <w:color w:val="000000" w:themeColor="text1"/>
            <w:szCs w:val="20"/>
            <w:u w:val="none"/>
            <w:shd w:val="clear" w:color="auto" w:fill="FFFFFF"/>
          </w:rPr>
          <w:t>енениями</w:t>
        </w:r>
        <w:r w:rsidRPr="00EB5223">
          <w:rPr>
            <w:rStyle w:val="a3"/>
            <w:color w:val="000000" w:themeColor="text1"/>
            <w:szCs w:val="20"/>
            <w:u w:val="none"/>
            <w:shd w:val="clear" w:color="auto" w:fill="FFFFFF"/>
          </w:rPr>
          <w:t xml:space="preserve"> и доп</w:t>
        </w:r>
        <w:r w:rsidRPr="00EB5223">
          <w:rPr>
            <w:rStyle w:val="a3"/>
            <w:bCs/>
            <w:color w:val="000000" w:themeColor="text1"/>
            <w:szCs w:val="20"/>
            <w:u w:val="none"/>
            <w:shd w:val="clear" w:color="auto" w:fill="FFFFFF"/>
          </w:rPr>
          <w:t>олнениями</w:t>
        </w:r>
        <w:r w:rsidRPr="00EB5223">
          <w:rPr>
            <w:rStyle w:val="a3"/>
            <w:color w:val="000000" w:themeColor="text1"/>
            <w:szCs w:val="20"/>
            <w:u w:val="none"/>
            <w:shd w:val="clear" w:color="auto" w:fill="FFFFFF"/>
          </w:rPr>
          <w:t>, вступ</w:t>
        </w:r>
        <w:r w:rsidRPr="00EB5223">
          <w:rPr>
            <w:rStyle w:val="a3"/>
            <w:bCs/>
            <w:color w:val="000000" w:themeColor="text1"/>
            <w:szCs w:val="20"/>
            <w:u w:val="none"/>
            <w:shd w:val="clear" w:color="auto" w:fill="FFFFFF"/>
          </w:rPr>
          <w:t>ил</w:t>
        </w:r>
        <w:r w:rsidRPr="00EB5223">
          <w:rPr>
            <w:rStyle w:val="a3"/>
            <w:color w:val="000000" w:themeColor="text1"/>
            <w:szCs w:val="20"/>
            <w:u w:val="none"/>
            <w:shd w:val="clear" w:color="auto" w:fill="FFFFFF"/>
          </w:rPr>
          <w:t xml:space="preserve"> в силу с 08.01.2019)</w:t>
        </w:r>
      </w:hyperlink>
    </w:p>
  </w:footnote>
  <w:footnote w:id="3">
    <w:p w:rsidR="00DB3847" w:rsidRPr="0078006A" w:rsidRDefault="00DB3847" w:rsidP="0078006A">
      <w:pPr>
        <w:widowControl/>
        <w:shd w:val="clear" w:color="auto" w:fill="FFFFFF"/>
        <w:suppressAutoHyphens w:val="0"/>
        <w:spacing w:line="360" w:lineRule="auto"/>
        <w:jc w:val="both"/>
        <w:rPr>
          <w:rFonts w:eastAsia="Times New Roman" w:cs="Times New Roman"/>
          <w:color w:val="000000" w:themeColor="text1"/>
          <w:kern w:val="0"/>
          <w:sz w:val="20"/>
          <w:szCs w:val="20"/>
          <w:lang w:eastAsia="ru-RU" w:bidi="ar-SA"/>
        </w:rPr>
      </w:pPr>
      <w:r>
        <w:rPr>
          <w:rStyle w:val="a6"/>
        </w:rPr>
        <w:footnoteRef/>
      </w:r>
      <w:r>
        <w:t xml:space="preserve"> </w:t>
      </w:r>
      <w:r w:rsidRPr="00203B8A">
        <w:rPr>
          <w:rFonts w:cs="Times New Roman"/>
          <w:color w:val="000000" w:themeColor="text1"/>
          <w:sz w:val="20"/>
          <w:szCs w:val="20"/>
        </w:rPr>
        <w:t>Приказ Минюста России от 17.09.2018 N 189 "Об установлении повышенных норм питания, рационов питания и норм замены одних продуктов питания другими, применяемых при организации питания осужденных, а также подозреваемых и обвиняемых в совершении преступлений, находящихся в учреждениях Федеральной службы исполнения наказаний, на мирное время".</w:t>
      </w:r>
      <w:r w:rsidRPr="002C0FDE">
        <w:rPr>
          <w:rFonts w:cs="Times New Roman"/>
          <w:color w:val="000000" w:themeColor="text1"/>
          <w:sz w:val="20"/>
          <w:szCs w:val="20"/>
        </w:rPr>
        <w:t xml:space="preserve"> </w:t>
      </w:r>
    </w:p>
  </w:footnote>
  <w:footnote w:id="4">
    <w:p w:rsidR="00C9518B" w:rsidRDefault="00C9518B">
      <w:pPr>
        <w:pStyle w:val="a4"/>
      </w:pPr>
      <w:r>
        <w:rPr>
          <w:rStyle w:val="a6"/>
        </w:rPr>
        <w:footnoteRef/>
      </w:r>
      <w:r>
        <w:t xml:space="preserve"> </w:t>
      </w:r>
      <w:proofErr w:type="gramStart"/>
      <w:r w:rsidRPr="00587C88">
        <w:rPr>
          <w:rFonts w:eastAsia="Times New Roman" w:cs="Times New Roman"/>
          <w:bCs/>
          <w:color w:val="000000" w:themeColor="text1"/>
          <w:kern w:val="36"/>
          <w:szCs w:val="20"/>
          <w:lang w:eastAsia="ru-RU" w:bidi="ar-SA"/>
        </w:rPr>
        <w:t>Постановление Правительства РФ от 11.04.2005 N 205 (ред. от 18.04.2018) "О минимальных нормах питания и материально-бытового обеспечения осужденных к лишению свободы, а также о нормах питания и материально-бытового обеспечения подозреваемых и обвиняемых в совершении преступлений, находящихся в следственных изоляторах Федеральной службы исполнения наказаний, в изоляторах временного содержания подозреваемых и обвиняемых органов внутренних дел Российской Федерации и пограничных органов федеральной службы</w:t>
      </w:r>
      <w:proofErr w:type="gramEnd"/>
      <w:r w:rsidRPr="00587C88">
        <w:rPr>
          <w:rFonts w:eastAsia="Times New Roman" w:cs="Times New Roman"/>
          <w:bCs/>
          <w:color w:val="000000" w:themeColor="text1"/>
          <w:kern w:val="36"/>
          <w:szCs w:val="20"/>
          <w:lang w:eastAsia="ru-RU" w:bidi="ar-SA"/>
        </w:rPr>
        <w:t xml:space="preserve"> безопасности, лиц, подвергнутых административному аресту, задержанных лиц в территориальных органах Министерства внутренних дел Российской Федерации на мирное время" в котором утверждается </w:t>
      </w:r>
      <w:r w:rsidRPr="00587C88">
        <w:rPr>
          <w:rFonts w:cs="Times New Roman"/>
          <w:color w:val="000000" w:themeColor="text1"/>
          <w:szCs w:val="20"/>
          <w:shd w:val="clear" w:color="auto" w:fill="FFFFFF"/>
        </w:rPr>
        <w:t xml:space="preserve"> минимальная норма </w:t>
      </w:r>
      <w:r w:rsidRPr="00587C88">
        <w:rPr>
          <w:rFonts w:cs="Times New Roman"/>
          <w:color w:val="000000" w:themeColor="text1"/>
          <w:szCs w:val="20"/>
        </w:rPr>
        <w:t xml:space="preserve"> </w:t>
      </w:r>
      <w:r w:rsidRPr="00587C88">
        <w:rPr>
          <w:rFonts w:cs="Times New Roman"/>
          <w:color w:val="000000" w:themeColor="text1"/>
          <w:szCs w:val="20"/>
          <w:shd w:val="clear" w:color="auto" w:fill="FFFFFF"/>
        </w:rPr>
        <w:t>питания для осужденных к лишению свободы, содержащихся в учреждениях Федеральной службы исполнения наказаний, на мирное время.</w:t>
      </w:r>
    </w:p>
  </w:footnote>
  <w:footnote w:id="5">
    <w:p w:rsidR="00587C88" w:rsidRDefault="00587C88">
      <w:pPr>
        <w:pStyle w:val="a4"/>
      </w:pPr>
      <w:r>
        <w:rPr>
          <w:rStyle w:val="a6"/>
        </w:rPr>
        <w:footnoteRef/>
      </w:r>
      <w:r>
        <w:t xml:space="preserve"> </w:t>
      </w:r>
      <w:proofErr w:type="gramStart"/>
      <w:r w:rsidRPr="00587C88">
        <w:rPr>
          <w:rFonts w:eastAsia="Times New Roman" w:cs="Times New Roman"/>
          <w:bCs/>
          <w:color w:val="000000" w:themeColor="text1"/>
          <w:kern w:val="36"/>
          <w:szCs w:val="20"/>
          <w:lang w:eastAsia="ru-RU" w:bidi="ar-SA"/>
        </w:rPr>
        <w:t>Постановление Правительства РФ от 11.04.2005 N 205 (ред. от 18.04.2018) "О минимальных нормах питания и материально-бытового обеспечения осужденных к лишению свободы, а также о нормах питания и материально-бытового обеспечения подозреваемых и обвиняемых в совершении преступлений, находящихся в следственных изоляторах Федеральной службы исполнения наказаний, в изоляторах временного содержания подозреваемых и обвиняемых органов внутренних дел Российской Федерации и пограничных органов федеральной службы</w:t>
      </w:r>
      <w:proofErr w:type="gramEnd"/>
      <w:r w:rsidRPr="00587C88">
        <w:rPr>
          <w:rFonts w:eastAsia="Times New Roman" w:cs="Times New Roman"/>
          <w:bCs/>
          <w:color w:val="000000" w:themeColor="text1"/>
          <w:kern w:val="36"/>
          <w:szCs w:val="20"/>
          <w:lang w:eastAsia="ru-RU" w:bidi="ar-SA"/>
        </w:rPr>
        <w:t xml:space="preserve"> безопасности, лиц, подвергнутых административному аресту, задержанных лиц в территориальных органах Министерства внутренних дел Российской Федерации на мирное время" в котором утверждается </w:t>
      </w:r>
      <w:r w:rsidRPr="00587C88">
        <w:rPr>
          <w:rFonts w:cs="Times New Roman"/>
          <w:color w:val="000000" w:themeColor="text1"/>
          <w:szCs w:val="20"/>
          <w:shd w:val="clear" w:color="auto" w:fill="FFFFFF"/>
        </w:rPr>
        <w:t xml:space="preserve"> минимальная норма </w:t>
      </w:r>
      <w:r w:rsidRPr="00587C88">
        <w:rPr>
          <w:rFonts w:cs="Times New Roman"/>
          <w:color w:val="000000" w:themeColor="text1"/>
          <w:szCs w:val="20"/>
        </w:rPr>
        <w:t xml:space="preserve"> </w:t>
      </w:r>
      <w:r w:rsidRPr="00587C88">
        <w:rPr>
          <w:rFonts w:cs="Times New Roman"/>
          <w:color w:val="000000" w:themeColor="text1"/>
          <w:szCs w:val="20"/>
          <w:shd w:val="clear" w:color="auto" w:fill="FFFFFF"/>
        </w:rPr>
        <w:t>питания для осужденных к лишению свободы, содержащихся в учреждениях Федеральной службы исполнения наказаний, на мирное время.</w:t>
      </w:r>
    </w:p>
  </w:footnote>
  <w:footnote w:id="6">
    <w:p w:rsidR="00DB3847" w:rsidRDefault="00DB3847" w:rsidP="00332FFF">
      <w:pPr>
        <w:pStyle w:val="3"/>
        <w:shd w:val="clear" w:color="auto" w:fill="FFFFFF"/>
        <w:spacing w:before="0" w:after="255" w:line="270" w:lineRule="atLeast"/>
      </w:pPr>
      <w:r w:rsidRPr="00332FFF">
        <w:rPr>
          <w:rStyle w:val="a6"/>
          <w:b w:val="0"/>
          <w:color w:val="auto"/>
        </w:rPr>
        <w:footnoteRef/>
      </w:r>
      <w:r w:rsidRPr="00332FFF">
        <w:rPr>
          <w:b w:val="0"/>
          <w:vertAlign w:val="superscript"/>
        </w:rPr>
        <w:t xml:space="preserve"> </w:t>
      </w:r>
      <w:r>
        <w:t xml:space="preserve"> </w:t>
      </w:r>
      <w:r w:rsidRPr="00332FFF">
        <w:rPr>
          <w:rFonts w:ascii="Times New Roman" w:hAnsi="Times New Roman" w:cs="Times New Roman"/>
          <w:b w:val="0"/>
          <w:color w:val="auto"/>
          <w:sz w:val="20"/>
          <w:szCs w:val="20"/>
        </w:rPr>
        <w:t>Правила внутреннего распо</w:t>
      </w:r>
      <w:r>
        <w:rPr>
          <w:rFonts w:ascii="Times New Roman" w:hAnsi="Times New Roman" w:cs="Times New Roman"/>
          <w:b w:val="0"/>
          <w:color w:val="auto"/>
          <w:sz w:val="20"/>
          <w:szCs w:val="20"/>
        </w:rPr>
        <w:t xml:space="preserve">рядка исправительных учреждений </w:t>
      </w:r>
      <w:r w:rsidRPr="00332FFF">
        <w:rPr>
          <w:rFonts w:ascii="Times New Roman" w:hAnsi="Times New Roman" w:cs="Times New Roman"/>
          <w:b w:val="0"/>
          <w:color w:val="auto"/>
          <w:sz w:val="20"/>
          <w:szCs w:val="20"/>
        </w:rPr>
        <w:t>(утв. </w:t>
      </w:r>
      <w:hyperlink r:id="rId2" w:anchor="0" w:history="1">
        <w:r w:rsidRPr="00332FFF">
          <w:rPr>
            <w:rStyle w:val="a3"/>
            <w:rFonts w:ascii="Times New Roman" w:hAnsi="Times New Roman" w:cs="Times New Roman"/>
            <w:b w:val="0"/>
            <w:color w:val="auto"/>
            <w:sz w:val="20"/>
            <w:szCs w:val="20"/>
            <w:u w:val="none"/>
            <w:bdr w:val="none" w:sz="0" w:space="0" w:color="auto" w:frame="1"/>
          </w:rPr>
          <w:t>приказом</w:t>
        </w:r>
      </w:hyperlink>
      <w:r w:rsidRPr="00332FFF">
        <w:rPr>
          <w:rFonts w:ascii="Times New Roman" w:hAnsi="Times New Roman" w:cs="Times New Roman"/>
          <w:b w:val="0"/>
          <w:color w:val="auto"/>
          <w:sz w:val="20"/>
          <w:szCs w:val="20"/>
        </w:rPr>
        <w:t> Министерства юстиции РФ от 16 декабря 2016 г. № 295)</w:t>
      </w:r>
      <w:r>
        <w:rPr>
          <w:rFonts w:ascii="Times New Roman" w:hAnsi="Times New Roman" w:cs="Times New Roman"/>
          <w:b w:val="0"/>
          <w:color w:val="auto"/>
          <w:sz w:val="20"/>
          <w:szCs w:val="20"/>
        </w:rPr>
        <w:t xml:space="preserve"> </w:t>
      </w:r>
    </w:p>
  </w:footnote>
  <w:footnote w:id="7">
    <w:p w:rsidR="00DB3847" w:rsidRDefault="00DB3847">
      <w:pPr>
        <w:pStyle w:val="a4"/>
      </w:pPr>
      <w:r>
        <w:rPr>
          <w:rStyle w:val="a6"/>
        </w:rPr>
        <w:footnoteRef/>
      </w:r>
      <w:r>
        <w:t xml:space="preserve"> </w:t>
      </w:r>
      <w:r w:rsidRPr="00EB5223">
        <w:rPr>
          <w:bCs/>
          <w:color w:val="000000" w:themeColor="text1"/>
          <w:kern w:val="36"/>
          <w:szCs w:val="20"/>
        </w:rPr>
        <w:t>Приказ ФСИН России от 02.09.2016 № 696 "Об утверждении порядка организации питания осужденных, подозреваемых и обвиняемых, содержащихся в учреждениях уголовно-исполнительной системы"</w:t>
      </w:r>
    </w:p>
  </w:footnote>
  <w:footnote w:id="8">
    <w:p w:rsidR="00DB3847" w:rsidRDefault="00DB3847">
      <w:pPr>
        <w:pStyle w:val="a4"/>
      </w:pPr>
      <w:r>
        <w:rPr>
          <w:rStyle w:val="a6"/>
        </w:rPr>
        <w:footnoteRef/>
      </w:r>
      <w:r>
        <w:t xml:space="preserve"> </w:t>
      </w:r>
      <w:r w:rsidRPr="00EB5223">
        <w:rPr>
          <w:bCs/>
          <w:color w:val="000000" w:themeColor="text1"/>
          <w:kern w:val="36"/>
          <w:szCs w:val="20"/>
        </w:rPr>
        <w:t>Приказ ФСИН России от 02.09.2016 № 696 "Об утверждении порядка организации питания осужденных, подозреваемых и обвиняемых, содержащихся в учреждениях уголовно-исполнительной системы"</w:t>
      </w:r>
    </w:p>
  </w:footnote>
  <w:footnote w:id="9">
    <w:p w:rsidR="00DB3847" w:rsidRDefault="00DB3847">
      <w:pPr>
        <w:pStyle w:val="a4"/>
      </w:pPr>
      <w:r>
        <w:rPr>
          <w:rStyle w:val="a6"/>
        </w:rPr>
        <w:footnoteRef/>
      </w:r>
      <w:r>
        <w:t xml:space="preserve"> </w:t>
      </w:r>
      <w:r w:rsidRPr="00EB5223">
        <w:rPr>
          <w:bCs/>
          <w:color w:val="000000" w:themeColor="text1"/>
          <w:kern w:val="36"/>
          <w:szCs w:val="20"/>
        </w:rPr>
        <w:t>Приказ ФСИН России от 02.09.2016 № 696 "Об утверждении порядка организации питания осужденных, подозреваемых и обвиняемых, содержащихся в учреждениях уголовно-исполнительной системы"</w:t>
      </w:r>
    </w:p>
  </w:footnote>
  <w:footnote w:id="10">
    <w:p w:rsidR="00DB3847" w:rsidRDefault="00DB3847" w:rsidP="005F662F">
      <w:pPr>
        <w:pStyle w:val="a4"/>
      </w:pPr>
      <w:r>
        <w:rPr>
          <w:rStyle w:val="a6"/>
        </w:rPr>
        <w:footnoteRef/>
      </w:r>
      <w:r>
        <w:t xml:space="preserve"> </w:t>
      </w:r>
      <w:r w:rsidRPr="00EB5223">
        <w:rPr>
          <w:bCs/>
          <w:color w:val="000000" w:themeColor="text1"/>
          <w:kern w:val="36"/>
          <w:szCs w:val="20"/>
        </w:rPr>
        <w:t>Приказ ФСИН России от 02.09.2016 № 696 "Об утверждении порядка организации питания осужденных, подозреваемых и обвиняемых, содержащихся в учреждениях уголовно-исполнительной системы"</w:t>
      </w:r>
    </w:p>
    <w:p w:rsidR="00DB3847" w:rsidRDefault="00DB3847">
      <w:pPr>
        <w:pStyle w:val="a4"/>
      </w:pPr>
      <w:r w:rsidRPr="00EB5223">
        <w:rPr>
          <w:bCs/>
          <w:color w:val="000000" w:themeColor="text1"/>
          <w:kern w:val="36"/>
          <w:szCs w:val="20"/>
        </w:rPr>
        <w:t xml:space="preserve"> </w:t>
      </w:r>
    </w:p>
  </w:footnote>
  <w:footnote w:id="11">
    <w:p w:rsidR="00DB3847" w:rsidRPr="008D4179" w:rsidRDefault="00DB3847" w:rsidP="008D4179">
      <w:pPr>
        <w:widowControl/>
        <w:shd w:val="clear" w:color="auto" w:fill="FFFFFF"/>
        <w:suppressAutoHyphens w:val="0"/>
        <w:spacing w:before="161" w:after="161"/>
        <w:outlineLvl w:val="0"/>
        <w:rPr>
          <w:rFonts w:eastAsia="Times New Roman" w:cs="Times New Roman"/>
          <w:bCs/>
          <w:color w:val="22272F"/>
          <w:kern w:val="36"/>
          <w:sz w:val="20"/>
          <w:szCs w:val="20"/>
          <w:lang w:eastAsia="ru-RU" w:bidi="ar-SA"/>
        </w:rPr>
      </w:pPr>
      <w:r>
        <w:rPr>
          <w:rStyle w:val="a6"/>
          <w:sz w:val="20"/>
          <w:szCs w:val="18"/>
        </w:rPr>
        <w:footnoteRef/>
      </w:r>
      <w:r w:rsidRPr="008D4179">
        <w:rPr>
          <w:rFonts w:eastAsia="Times New Roman" w:cs="Times New Roman"/>
          <w:bCs/>
          <w:color w:val="22272F"/>
          <w:kern w:val="36"/>
          <w:sz w:val="20"/>
          <w:szCs w:val="20"/>
          <w:lang w:eastAsia="ru-RU" w:bidi="ar-SA"/>
        </w:rPr>
        <w:t>Федеральный закон от 15 июля 1995 г. N 103-ФЗ "О содержании под стражей подозреваемых и обвиняемых в совершении преступлений"</w:t>
      </w:r>
      <w:r>
        <w:rPr>
          <w:rFonts w:eastAsia="Times New Roman" w:cs="Times New Roman"/>
          <w:bCs/>
          <w:color w:val="22272F"/>
          <w:kern w:val="36"/>
          <w:sz w:val="20"/>
          <w:szCs w:val="20"/>
          <w:lang w:eastAsia="ru-RU" w:bidi="ar-SA"/>
        </w:rPr>
        <w:t xml:space="preserve"> – Гл 2; ст. 22</w:t>
      </w:r>
    </w:p>
    <w:p w:rsidR="00DB3847" w:rsidRDefault="00DB3847">
      <w:pPr>
        <w:pStyle w:val="a4"/>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000000" w:themeColor="text1"/>
      </w:rPr>
      <w:id w:val="1445481313"/>
      <w:docPartObj>
        <w:docPartGallery w:val="Page Numbers (Top of Page)"/>
        <w:docPartUnique/>
      </w:docPartObj>
    </w:sdtPr>
    <w:sdtContent>
      <w:p w:rsidR="00DB3847" w:rsidRPr="002C0FDE" w:rsidRDefault="00EE7274" w:rsidP="002C0FDE">
        <w:pPr>
          <w:pStyle w:val="a8"/>
          <w:jc w:val="center"/>
          <w:rPr>
            <w:color w:val="000000" w:themeColor="text1"/>
          </w:rPr>
        </w:pPr>
        <w:r w:rsidRPr="002C0FDE">
          <w:rPr>
            <w:color w:val="000000" w:themeColor="text1"/>
          </w:rPr>
          <w:fldChar w:fldCharType="begin"/>
        </w:r>
        <w:r w:rsidR="00DB3847" w:rsidRPr="002C0FDE">
          <w:rPr>
            <w:color w:val="000000" w:themeColor="text1"/>
          </w:rPr>
          <w:instrText xml:space="preserve"> PAGE   \* MERGEFORMAT </w:instrText>
        </w:r>
        <w:r w:rsidRPr="002C0FDE">
          <w:rPr>
            <w:color w:val="000000" w:themeColor="text1"/>
          </w:rPr>
          <w:fldChar w:fldCharType="separate"/>
        </w:r>
        <w:r w:rsidR="00A426D9">
          <w:rPr>
            <w:noProof/>
            <w:color w:val="000000" w:themeColor="text1"/>
          </w:rPr>
          <w:t>23</w:t>
        </w:r>
        <w:r w:rsidRPr="002C0FDE">
          <w:rPr>
            <w:color w:val="000000" w:themeColor="text1"/>
          </w:rPr>
          <w:fldChar w:fldCharType="end"/>
        </w:r>
      </w:p>
    </w:sdtContent>
  </w:sdt>
  <w:p w:rsidR="00DB3847" w:rsidRDefault="00DB384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1628"/>
    <w:multiLevelType w:val="hybridMultilevel"/>
    <w:tmpl w:val="4948C1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D4C1FBF"/>
    <w:multiLevelType w:val="hybridMultilevel"/>
    <w:tmpl w:val="E9C61058"/>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2D571E1F"/>
    <w:multiLevelType w:val="hybridMultilevel"/>
    <w:tmpl w:val="A8DA39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E00411"/>
    <w:multiLevelType w:val="hybridMultilevel"/>
    <w:tmpl w:val="73982956"/>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nsid w:val="7C812F04"/>
    <w:multiLevelType w:val="hybridMultilevel"/>
    <w:tmpl w:val="D166EAA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numRestart w:val="eachPage"/>
    <w:footnote w:id="-1"/>
    <w:footnote w:id="0"/>
  </w:footnotePr>
  <w:endnotePr>
    <w:endnote w:id="-1"/>
    <w:endnote w:id="0"/>
  </w:endnotePr>
  <w:compat/>
  <w:rsids>
    <w:rsidRoot w:val="00C65DB0"/>
    <w:rsid w:val="000139DA"/>
    <w:rsid w:val="0002178F"/>
    <w:rsid w:val="0008158F"/>
    <w:rsid w:val="00087597"/>
    <w:rsid w:val="000918E0"/>
    <w:rsid w:val="000A6BAF"/>
    <w:rsid w:val="000C2235"/>
    <w:rsid w:val="000C4FA8"/>
    <w:rsid w:val="000E3044"/>
    <w:rsid w:val="000E5D75"/>
    <w:rsid w:val="000E6157"/>
    <w:rsid w:val="00172D76"/>
    <w:rsid w:val="00176443"/>
    <w:rsid w:val="00185B13"/>
    <w:rsid w:val="001A3E23"/>
    <w:rsid w:val="001C2458"/>
    <w:rsid w:val="001E70A7"/>
    <w:rsid w:val="001F4821"/>
    <w:rsid w:val="00203B8A"/>
    <w:rsid w:val="00252480"/>
    <w:rsid w:val="002734FC"/>
    <w:rsid w:val="00284812"/>
    <w:rsid w:val="002A4292"/>
    <w:rsid w:val="002B3063"/>
    <w:rsid w:val="002B7CE4"/>
    <w:rsid w:val="002C0FDE"/>
    <w:rsid w:val="002D5E33"/>
    <w:rsid w:val="002E2223"/>
    <w:rsid w:val="003120EF"/>
    <w:rsid w:val="00321692"/>
    <w:rsid w:val="00324C69"/>
    <w:rsid w:val="00332FFF"/>
    <w:rsid w:val="00370649"/>
    <w:rsid w:val="00375D66"/>
    <w:rsid w:val="00376240"/>
    <w:rsid w:val="00383575"/>
    <w:rsid w:val="003B081C"/>
    <w:rsid w:val="003C74BD"/>
    <w:rsid w:val="003D1174"/>
    <w:rsid w:val="003D2BBD"/>
    <w:rsid w:val="00416A9E"/>
    <w:rsid w:val="00426CED"/>
    <w:rsid w:val="00443D07"/>
    <w:rsid w:val="004511C6"/>
    <w:rsid w:val="0049205E"/>
    <w:rsid w:val="004A34BD"/>
    <w:rsid w:val="004A62E7"/>
    <w:rsid w:val="004F37E5"/>
    <w:rsid w:val="005023C0"/>
    <w:rsid w:val="00502CDA"/>
    <w:rsid w:val="00503872"/>
    <w:rsid w:val="00510443"/>
    <w:rsid w:val="0051274B"/>
    <w:rsid w:val="00522A52"/>
    <w:rsid w:val="00545F72"/>
    <w:rsid w:val="00587C88"/>
    <w:rsid w:val="005F662F"/>
    <w:rsid w:val="00602796"/>
    <w:rsid w:val="00652821"/>
    <w:rsid w:val="00667679"/>
    <w:rsid w:val="006710A6"/>
    <w:rsid w:val="00687DC2"/>
    <w:rsid w:val="00691A1C"/>
    <w:rsid w:val="006C1175"/>
    <w:rsid w:val="006E7B54"/>
    <w:rsid w:val="00704F5A"/>
    <w:rsid w:val="0072306A"/>
    <w:rsid w:val="00744AFE"/>
    <w:rsid w:val="0078006A"/>
    <w:rsid w:val="007A6CE6"/>
    <w:rsid w:val="008322A4"/>
    <w:rsid w:val="0084118B"/>
    <w:rsid w:val="008508FD"/>
    <w:rsid w:val="0088557E"/>
    <w:rsid w:val="00896B1A"/>
    <w:rsid w:val="008A1372"/>
    <w:rsid w:val="008B60AF"/>
    <w:rsid w:val="008D4179"/>
    <w:rsid w:val="008F6726"/>
    <w:rsid w:val="0090405D"/>
    <w:rsid w:val="009278E5"/>
    <w:rsid w:val="0094412F"/>
    <w:rsid w:val="0096667F"/>
    <w:rsid w:val="00967BAC"/>
    <w:rsid w:val="00977AB6"/>
    <w:rsid w:val="009B61F0"/>
    <w:rsid w:val="009F1680"/>
    <w:rsid w:val="009F6113"/>
    <w:rsid w:val="00A1585A"/>
    <w:rsid w:val="00A426D9"/>
    <w:rsid w:val="00A56BA0"/>
    <w:rsid w:val="00A74A56"/>
    <w:rsid w:val="00A76498"/>
    <w:rsid w:val="00A96F30"/>
    <w:rsid w:val="00AA0125"/>
    <w:rsid w:val="00AA2440"/>
    <w:rsid w:val="00AC1108"/>
    <w:rsid w:val="00AD00CF"/>
    <w:rsid w:val="00AE3CD1"/>
    <w:rsid w:val="00B06248"/>
    <w:rsid w:val="00B14A83"/>
    <w:rsid w:val="00B15039"/>
    <w:rsid w:val="00B20F79"/>
    <w:rsid w:val="00B25746"/>
    <w:rsid w:val="00B31E7D"/>
    <w:rsid w:val="00B53B4C"/>
    <w:rsid w:val="00B66277"/>
    <w:rsid w:val="00B7451E"/>
    <w:rsid w:val="00B771C8"/>
    <w:rsid w:val="00B87316"/>
    <w:rsid w:val="00BA4660"/>
    <w:rsid w:val="00BB04B9"/>
    <w:rsid w:val="00BB79B5"/>
    <w:rsid w:val="00BD5D43"/>
    <w:rsid w:val="00BD61E2"/>
    <w:rsid w:val="00BF7348"/>
    <w:rsid w:val="00C02587"/>
    <w:rsid w:val="00C65DB0"/>
    <w:rsid w:val="00C81986"/>
    <w:rsid w:val="00C9518B"/>
    <w:rsid w:val="00CA14A4"/>
    <w:rsid w:val="00CC7E20"/>
    <w:rsid w:val="00D25643"/>
    <w:rsid w:val="00D57A36"/>
    <w:rsid w:val="00D70BE7"/>
    <w:rsid w:val="00DA4BD4"/>
    <w:rsid w:val="00DB3847"/>
    <w:rsid w:val="00DB425F"/>
    <w:rsid w:val="00DF1E2C"/>
    <w:rsid w:val="00E21F2C"/>
    <w:rsid w:val="00E33B16"/>
    <w:rsid w:val="00E3540E"/>
    <w:rsid w:val="00E373E2"/>
    <w:rsid w:val="00E40967"/>
    <w:rsid w:val="00E637C7"/>
    <w:rsid w:val="00E70CA7"/>
    <w:rsid w:val="00EA0284"/>
    <w:rsid w:val="00EA77A2"/>
    <w:rsid w:val="00EB450D"/>
    <w:rsid w:val="00EB5223"/>
    <w:rsid w:val="00EE09B3"/>
    <w:rsid w:val="00EE7274"/>
    <w:rsid w:val="00F171A0"/>
    <w:rsid w:val="00F25989"/>
    <w:rsid w:val="00F42E34"/>
    <w:rsid w:val="00F437FC"/>
    <w:rsid w:val="00F66231"/>
    <w:rsid w:val="00F77D4B"/>
    <w:rsid w:val="00FB52D1"/>
    <w:rsid w:val="00FB763A"/>
    <w:rsid w:val="00FF46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DB0"/>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1">
    <w:name w:val="heading 1"/>
    <w:basedOn w:val="a"/>
    <w:link w:val="10"/>
    <w:uiPriority w:val="9"/>
    <w:qFormat/>
    <w:rsid w:val="00B14A83"/>
    <w:pPr>
      <w:widowControl/>
      <w:suppressAutoHyphens w:val="0"/>
      <w:spacing w:before="100" w:beforeAutospacing="1" w:after="100" w:afterAutospacing="1"/>
      <w:outlineLvl w:val="0"/>
    </w:pPr>
    <w:rPr>
      <w:rFonts w:eastAsia="Times New Roman" w:cs="Times New Roman"/>
      <w:b/>
      <w:bCs/>
      <w:kern w:val="36"/>
      <w:sz w:val="48"/>
      <w:szCs w:val="48"/>
      <w:lang w:eastAsia="ru-RU" w:bidi="ar-SA"/>
    </w:rPr>
  </w:style>
  <w:style w:type="paragraph" w:styleId="3">
    <w:name w:val="heading 3"/>
    <w:basedOn w:val="a"/>
    <w:next w:val="a"/>
    <w:link w:val="30"/>
    <w:uiPriority w:val="9"/>
    <w:unhideWhenUsed/>
    <w:qFormat/>
    <w:rsid w:val="00332FFF"/>
    <w:pPr>
      <w:keepNext/>
      <w:keepLines/>
      <w:spacing w:before="200"/>
      <w:outlineLvl w:val="2"/>
    </w:pPr>
    <w:rPr>
      <w:rFonts w:asciiTheme="majorHAnsi" w:eastAsiaTheme="majorEastAsia" w:hAnsiTheme="majorHAnsi"/>
      <w:b/>
      <w:b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A8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BD61E2"/>
    <w:rPr>
      <w:color w:val="0000FF"/>
      <w:u w:val="single"/>
    </w:rPr>
  </w:style>
  <w:style w:type="character" w:customStyle="1" w:styleId="blk">
    <w:name w:val="blk"/>
    <w:basedOn w:val="a0"/>
    <w:rsid w:val="00BD61E2"/>
  </w:style>
  <w:style w:type="character" w:customStyle="1" w:styleId="hl">
    <w:name w:val="hl"/>
    <w:basedOn w:val="a0"/>
    <w:rsid w:val="00E21F2C"/>
  </w:style>
  <w:style w:type="character" w:customStyle="1" w:styleId="nobr">
    <w:name w:val="nobr"/>
    <w:basedOn w:val="a0"/>
    <w:rsid w:val="00E21F2C"/>
  </w:style>
  <w:style w:type="paragraph" w:customStyle="1" w:styleId="pc">
    <w:name w:val="pc"/>
    <w:basedOn w:val="a"/>
    <w:rsid w:val="002B7CE4"/>
    <w:pPr>
      <w:widowControl/>
      <w:suppressAutoHyphens w:val="0"/>
      <w:spacing w:before="100" w:beforeAutospacing="1" w:after="100" w:afterAutospacing="1"/>
    </w:pPr>
    <w:rPr>
      <w:rFonts w:eastAsia="Times New Roman" w:cs="Times New Roman"/>
      <w:kern w:val="0"/>
      <w:lang w:eastAsia="ru-RU" w:bidi="ar-SA"/>
    </w:rPr>
  </w:style>
  <w:style w:type="paragraph" w:customStyle="1" w:styleId="pj">
    <w:name w:val="pj"/>
    <w:basedOn w:val="a"/>
    <w:rsid w:val="002B7CE4"/>
    <w:pPr>
      <w:widowControl/>
      <w:suppressAutoHyphens w:val="0"/>
      <w:spacing w:before="100" w:beforeAutospacing="1" w:after="100" w:afterAutospacing="1"/>
    </w:pPr>
    <w:rPr>
      <w:rFonts w:eastAsia="Times New Roman" w:cs="Times New Roman"/>
      <w:kern w:val="0"/>
      <w:lang w:eastAsia="ru-RU" w:bidi="ar-SA"/>
    </w:rPr>
  </w:style>
  <w:style w:type="paragraph" w:styleId="a4">
    <w:name w:val="footnote text"/>
    <w:basedOn w:val="a"/>
    <w:link w:val="a5"/>
    <w:uiPriority w:val="99"/>
    <w:semiHidden/>
    <w:unhideWhenUsed/>
    <w:rsid w:val="00EB5223"/>
    <w:rPr>
      <w:sz w:val="20"/>
      <w:szCs w:val="18"/>
    </w:rPr>
  </w:style>
  <w:style w:type="character" w:customStyle="1" w:styleId="a5">
    <w:name w:val="Текст сноски Знак"/>
    <w:basedOn w:val="a0"/>
    <w:link w:val="a4"/>
    <w:uiPriority w:val="99"/>
    <w:semiHidden/>
    <w:rsid w:val="00EB5223"/>
    <w:rPr>
      <w:rFonts w:ascii="Times New Roman" w:eastAsia="SimSun" w:hAnsi="Times New Roman" w:cs="Mangal"/>
      <w:kern w:val="2"/>
      <w:sz w:val="20"/>
      <w:szCs w:val="18"/>
      <w:lang w:eastAsia="hi-IN" w:bidi="hi-IN"/>
    </w:rPr>
  </w:style>
  <w:style w:type="character" w:styleId="a6">
    <w:name w:val="footnote reference"/>
    <w:basedOn w:val="a0"/>
    <w:uiPriority w:val="99"/>
    <w:semiHidden/>
    <w:unhideWhenUsed/>
    <w:rsid w:val="00EB5223"/>
    <w:rPr>
      <w:vertAlign w:val="superscript"/>
    </w:rPr>
  </w:style>
  <w:style w:type="paragraph" w:styleId="a7">
    <w:name w:val="Normal (Web)"/>
    <w:basedOn w:val="a"/>
    <w:uiPriority w:val="99"/>
    <w:unhideWhenUsed/>
    <w:rsid w:val="008322A4"/>
    <w:pPr>
      <w:widowControl/>
      <w:suppressAutoHyphens w:val="0"/>
      <w:spacing w:before="100" w:beforeAutospacing="1" w:after="100" w:afterAutospacing="1"/>
    </w:pPr>
    <w:rPr>
      <w:rFonts w:eastAsia="Times New Roman" w:cs="Times New Roman"/>
      <w:kern w:val="0"/>
      <w:lang w:eastAsia="ru-RU" w:bidi="ar-SA"/>
    </w:rPr>
  </w:style>
  <w:style w:type="character" w:customStyle="1" w:styleId="30">
    <w:name w:val="Заголовок 3 Знак"/>
    <w:basedOn w:val="a0"/>
    <w:link w:val="3"/>
    <w:uiPriority w:val="9"/>
    <w:rsid w:val="00332FFF"/>
    <w:rPr>
      <w:rFonts w:asciiTheme="majorHAnsi" w:eastAsiaTheme="majorEastAsia" w:hAnsiTheme="majorHAnsi" w:cs="Mangal"/>
      <w:b/>
      <w:bCs/>
      <w:color w:val="4F81BD" w:themeColor="accent1"/>
      <w:kern w:val="2"/>
      <w:sz w:val="24"/>
      <w:szCs w:val="21"/>
      <w:lang w:eastAsia="hi-IN" w:bidi="hi-IN"/>
    </w:rPr>
  </w:style>
  <w:style w:type="paragraph" w:customStyle="1" w:styleId="s1">
    <w:name w:val="s_1"/>
    <w:basedOn w:val="a"/>
    <w:rsid w:val="00332FFF"/>
    <w:pPr>
      <w:widowControl/>
      <w:suppressAutoHyphens w:val="0"/>
      <w:spacing w:before="100" w:beforeAutospacing="1" w:after="100" w:afterAutospacing="1"/>
    </w:pPr>
    <w:rPr>
      <w:rFonts w:eastAsia="Times New Roman" w:cs="Times New Roman"/>
      <w:kern w:val="0"/>
      <w:lang w:eastAsia="ru-RU" w:bidi="ar-SA"/>
    </w:rPr>
  </w:style>
  <w:style w:type="paragraph" w:styleId="a8">
    <w:name w:val="header"/>
    <w:basedOn w:val="a"/>
    <w:link w:val="a9"/>
    <w:uiPriority w:val="99"/>
    <w:unhideWhenUsed/>
    <w:rsid w:val="00967BAC"/>
    <w:pPr>
      <w:tabs>
        <w:tab w:val="center" w:pos="4677"/>
        <w:tab w:val="right" w:pos="9355"/>
      </w:tabs>
    </w:pPr>
    <w:rPr>
      <w:szCs w:val="21"/>
    </w:rPr>
  </w:style>
  <w:style w:type="character" w:customStyle="1" w:styleId="a9">
    <w:name w:val="Верхний колонтитул Знак"/>
    <w:basedOn w:val="a0"/>
    <w:link w:val="a8"/>
    <w:uiPriority w:val="99"/>
    <w:rsid w:val="00967BAC"/>
    <w:rPr>
      <w:rFonts w:ascii="Times New Roman" w:eastAsia="SimSun" w:hAnsi="Times New Roman" w:cs="Mangal"/>
      <w:kern w:val="2"/>
      <w:sz w:val="24"/>
      <w:szCs w:val="21"/>
      <w:lang w:eastAsia="hi-IN" w:bidi="hi-IN"/>
    </w:rPr>
  </w:style>
  <w:style w:type="paragraph" w:styleId="aa">
    <w:name w:val="footer"/>
    <w:basedOn w:val="a"/>
    <w:link w:val="ab"/>
    <w:uiPriority w:val="99"/>
    <w:semiHidden/>
    <w:unhideWhenUsed/>
    <w:rsid w:val="00967BAC"/>
    <w:pPr>
      <w:tabs>
        <w:tab w:val="center" w:pos="4677"/>
        <w:tab w:val="right" w:pos="9355"/>
      </w:tabs>
    </w:pPr>
    <w:rPr>
      <w:szCs w:val="21"/>
    </w:rPr>
  </w:style>
  <w:style w:type="character" w:customStyle="1" w:styleId="ab">
    <w:name w:val="Нижний колонтитул Знак"/>
    <w:basedOn w:val="a0"/>
    <w:link w:val="aa"/>
    <w:uiPriority w:val="99"/>
    <w:semiHidden/>
    <w:rsid w:val="00967BAC"/>
    <w:rPr>
      <w:rFonts w:ascii="Times New Roman" w:eastAsia="SimSun" w:hAnsi="Times New Roman" w:cs="Mangal"/>
      <w:kern w:val="2"/>
      <w:sz w:val="24"/>
      <w:szCs w:val="21"/>
      <w:lang w:eastAsia="hi-IN" w:bidi="hi-IN"/>
    </w:rPr>
  </w:style>
  <w:style w:type="character" w:styleId="ac">
    <w:name w:val="Strong"/>
    <w:basedOn w:val="a0"/>
    <w:uiPriority w:val="22"/>
    <w:qFormat/>
    <w:rsid w:val="00FF46AB"/>
    <w:rPr>
      <w:b/>
      <w:bCs/>
    </w:rPr>
  </w:style>
  <w:style w:type="paragraph" w:styleId="HTML">
    <w:name w:val="HTML Preformatted"/>
    <w:basedOn w:val="a"/>
    <w:link w:val="HTML0"/>
    <w:uiPriority w:val="99"/>
    <w:unhideWhenUsed/>
    <w:rsid w:val="00E354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uiPriority w:val="99"/>
    <w:rsid w:val="00E3540E"/>
    <w:rPr>
      <w:rFonts w:ascii="Courier New" w:eastAsia="Times New Roman" w:hAnsi="Courier New" w:cs="Courier New"/>
      <w:sz w:val="20"/>
      <w:szCs w:val="20"/>
      <w:lang w:eastAsia="ru-RU"/>
    </w:rPr>
  </w:style>
  <w:style w:type="paragraph" w:styleId="ad">
    <w:name w:val="List Paragraph"/>
    <w:basedOn w:val="a"/>
    <w:uiPriority w:val="34"/>
    <w:qFormat/>
    <w:rsid w:val="005023C0"/>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divs>
    <w:div w:id="93092363">
      <w:bodyDiv w:val="1"/>
      <w:marLeft w:val="0"/>
      <w:marRight w:val="0"/>
      <w:marTop w:val="0"/>
      <w:marBottom w:val="0"/>
      <w:divBdr>
        <w:top w:val="none" w:sz="0" w:space="0" w:color="auto"/>
        <w:left w:val="none" w:sz="0" w:space="0" w:color="auto"/>
        <w:bottom w:val="none" w:sz="0" w:space="0" w:color="auto"/>
        <w:right w:val="none" w:sz="0" w:space="0" w:color="auto"/>
      </w:divBdr>
    </w:div>
    <w:div w:id="106893552">
      <w:bodyDiv w:val="1"/>
      <w:marLeft w:val="0"/>
      <w:marRight w:val="0"/>
      <w:marTop w:val="0"/>
      <w:marBottom w:val="0"/>
      <w:divBdr>
        <w:top w:val="none" w:sz="0" w:space="0" w:color="auto"/>
        <w:left w:val="none" w:sz="0" w:space="0" w:color="auto"/>
        <w:bottom w:val="none" w:sz="0" w:space="0" w:color="auto"/>
        <w:right w:val="none" w:sz="0" w:space="0" w:color="auto"/>
      </w:divBdr>
    </w:div>
    <w:div w:id="210702060">
      <w:bodyDiv w:val="1"/>
      <w:marLeft w:val="0"/>
      <w:marRight w:val="0"/>
      <w:marTop w:val="0"/>
      <w:marBottom w:val="0"/>
      <w:divBdr>
        <w:top w:val="none" w:sz="0" w:space="0" w:color="auto"/>
        <w:left w:val="none" w:sz="0" w:space="0" w:color="auto"/>
        <w:bottom w:val="none" w:sz="0" w:space="0" w:color="auto"/>
        <w:right w:val="none" w:sz="0" w:space="0" w:color="auto"/>
      </w:divBdr>
    </w:div>
    <w:div w:id="224026165">
      <w:bodyDiv w:val="1"/>
      <w:marLeft w:val="0"/>
      <w:marRight w:val="0"/>
      <w:marTop w:val="0"/>
      <w:marBottom w:val="0"/>
      <w:divBdr>
        <w:top w:val="none" w:sz="0" w:space="0" w:color="auto"/>
        <w:left w:val="none" w:sz="0" w:space="0" w:color="auto"/>
        <w:bottom w:val="none" w:sz="0" w:space="0" w:color="auto"/>
        <w:right w:val="none" w:sz="0" w:space="0" w:color="auto"/>
      </w:divBdr>
    </w:div>
    <w:div w:id="226694224">
      <w:bodyDiv w:val="1"/>
      <w:marLeft w:val="0"/>
      <w:marRight w:val="0"/>
      <w:marTop w:val="0"/>
      <w:marBottom w:val="0"/>
      <w:divBdr>
        <w:top w:val="none" w:sz="0" w:space="0" w:color="auto"/>
        <w:left w:val="none" w:sz="0" w:space="0" w:color="auto"/>
        <w:bottom w:val="none" w:sz="0" w:space="0" w:color="auto"/>
        <w:right w:val="none" w:sz="0" w:space="0" w:color="auto"/>
      </w:divBdr>
    </w:div>
    <w:div w:id="255983943">
      <w:bodyDiv w:val="1"/>
      <w:marLeft w:val="0"/>
      <w:marRight w:val="0"/>
      <w:marTop w:val="0"/>
      <w:marBottom w:val="0"/>
      <w:divBdr>
        <w:top w:val="none" w:sz="0" w:space="0" w:color="auto"/>
        <w:left w:val="none" w:sz="0" w:space="0" w:color="auto"/>
        <w:bottom w:val="none" w:sz="0" w:space="0" w:color="auto"/>
        <w:right w:val="none" w:sz="0" w:space="0" w:color="auto"/>
      </w:divBdr>
    </w:div>
    <w:div w:id="283772891">
      <w:bodyDiv w:val="1"/>
      <w:marLeft w:val="0"/>
      <w:marRight w:val="0"/>
      <w:marTop w:val="0"/>
      <w:marBottom w:val="0"/>
      <w:divBdr>
        <w:top w:val="none" w:sz="0" w:space="0" w:color="auto"/>
        <w:left w:val="none" w:sz="0" w:space="0" w:color="auto"/>
        <w:bottom w:val="none" w:sz="0" w:space="0" w:color="auto"/>
        <w:right w:val="none" w:sz="0" w:space="0" w:color="auto"/>
      </w:divBdr>
    </w:div>
    <w:div w:id="300112047">
      <w:bodyDiv w:val="1"/>
      <w:marLeft w:val="0"/>
      <w:marRight w:val="0"/>
      <w:marTop w:val="0"/>
      <w:marBottom w:val="0"/>
      <w:divBdr>
        <w:top w:val="none" w:sz="0" w:space="0" w:color="auto"/>
        <w:left w:val="none" w:sz="0" w:space="0" w:color="auto"/>
        <w:bottom w:val="none" w:sz="0" w:space="0" w:color="auto"/>
        <w:right w:val="none" w:sz="0" w:space="0" w:color="auto"/>
      </w:divBdr>
    </w:div>
    <w:div w:id="364715444">
      <w:bodyDiv w:val="1"/>
      <w:marLeft w:val="0"/>
      <w:marRight w:val="0"/>
      <w:marTop w:val="0"/>
      <w:marBottom w:val="0"/>
      <w:divBdr>
        <w:top w:val="none" w:sz="0" w:space="0" w:color="auto"/>
        <w:left w:val="none" w:sz="0" w:space="0" w:color="auto"/>
        <w:bottom w:val="none" w:sz="0" w:space="0" w:color="auto"/>
        <w:right w:val="none" w:sz="0" w:space="0" w:color="auto"/>
      </w:divBdr>
      <w:divsChild>
        <w:div w:id="125586892">
          <w:marLeft w:val="0"/>
          <w:marRight w:val="0"/>
          <w:marTop w:val="120"/>
          <w:marBottom w:val="0"/>
          <w:divBdr>
            <w:top w:val="none" w:sz="0" w:space="0" w:color="auto"/>
            <w:left w:val="none" w:sz="0" w:space="0" w:color="auto"/>
            <w:bottom w:val="none" w:sz="0" w:space="0" w:color="auto"/>
            <w:right w:val="none" w:sz="0" w:space="0" w:color="auto"/>
          </w:divBdr>
        </w:div>
        <w:div w:id="390734956">
          <w:marLeft w:val="0"/>
          <w:marRight w:val="0"/>
          <w:marTop w:val="120"/>
          <w:marBottom w:val="0"/>
          <w:divBdr>
            <w:top w:val="none" w:sz="0" w:space="0" w:color="auto"/>
            <w:left w:val="none" w:sz="0" w:space="0" w:color="auto"/>
            <w:bottom w:val="none" w:sz="0" w:space="0" w:color="auto"/>
            <w:right w:val="none" w:sz="0" w:space="0" w:color="auto"/>
          </w:divBdr>
        </w:div>
        <w:div w:id="1249074701">
          <w:marLeft w:val="0"/>
          <w:marRight w:val="0"/>
          <w:marTop w:val="120"/>
          <w:marBottom w:val="0"/>
          <w:divBdr>
            <w:top w:val="none" w:sz="0" w:space="0" w:color="auto"/>
            <w:left w:val="none" w:sz="0" w:space="0" w:color="auto"/>
            <w:bottom w:val="none" w:sz="0" w:space="0" w:color="auto"/>
            <w:right w:val="none" w:sz="0" w:space="0" w:color="auto"/>
          </w:divBdr>
        </w:div>
        <w:div w:id="1217625097">
          <w:marLeft w:val="0"/>
          <w:marRight w:val="0"/>
          <w:marTop w:val="120"/>
          <w:marBottom w:val="0"/>
          <w:divBdr>
            <w:top w:val="none" w:sz="0" w:space="0" w:color="auto"/>
            <w:left w:val="none" w:sz="0" w:space="0" w:color="auto"/>
            <w:bottom w:val="none" w:sz="0" w:space="0" w:color="auto"/>
            <w:right w:val="none" w:sz="0" w:space="0" w:color="auto"/>
          </w:divBdr>
        </w:div>
        <w:div w:id="138617685">
          <w:marLeft w:val="0"/>
          <w:marRight w:val="0"/>
          <w:marTop w:val="120"/>
          <w:marBottom w:val="0"/>
          <w:divBdr>
            <w:top w:val="none" w:sz="0" w:space="0" w:color="auto"/>
            <w:left w:val="none" w:sz="0" w:space="0" w:color="auto"/>
            <w:bottom w:val="none" w:sz="0" w:space="0" w:color="auto"/>
            <w:right w:val="none" w:sz="0" w:space="0" w:color="auto"/>
          </w:divBdr>
        </w:div>
      </w:divsChild>
    </w:div>
    <w:div w:id="433671698">
      <w:bodyDiv w:val="1"/>
      <w:marLeft w:val="0"/>
      <w:marRight w:val="0"/>
      <w:marTop w:val="0"/>
      <w:marBottom w:val="0"/>
      <w:divBdr>
        <w:top w:val="none" w:sz="0" w:space="0" w:color="auto"/>
        <w:left w:val="none" w:sz="0" w:space="0" w:color="auto"/>
        <w:bottom w:val="none" w:sz="0" w:space="0" w:color="auto"/>
        <w:right w:val="none" w:sz="0" w:space="0" w:color="auto"/>
      </w:divBdr>
    </w:div>
    <w:div w:id="523632960">
      <w:bodyDiv w:val="1"/>
      <w:marLeft w:val="0"/>
      <w:marRight w:val="0"/>
      <w:marTop w:val="0"/>
      <w:marBottom w:val="0"/>
      <w:divBdr>
        <w:top w:val="none" w:sz="0" w:space="0" w:color="auto"/>
        <w:left w:val="none" w:sz="0" w:space="0" w:color="auto"/>
        <w:bottom w:val="none" w:sz="0" w:space="0" w:color="auto"/>
        <w:right w:val="none" w:sz="0" w:space="0" w:color="auto"/>
      </w:divBdr>
    </w:div>
    <w:div w:id="554437224">
      <w:bodyDiv w:val="1"/>
      <w:marLeft w:val="0"/>
      <w:marRight w:val="0"/>
      <w:marTop w:val="0"/>
      <w:marBottom w:val="0"/>
      <w:divBdr>
        <w:top w:val="none" w:sz="0" w:space="0" w:color="auto"/>
        <w:left w:val="none" w:sz="0" w:space="0" w:color="auto"/>
        <w:bottom w:val="none" w:sz="0" w:space="0" w:color="auto"/>
        <w:right w:val="none" w:sz="0" w:space="0" w:color="auto"/>
      </w:divBdr>
      <w:divsChild>
        <w:div w:id="1005210292">
          <w:marLeft w:val="0"/>
          <w:marRight w:val="0"/>
          <w:marTop w:val="0"/>
          <w:marBottom w:val="0"/>
          <w:divBdr>
            <w:top w:val="none" w:sz="0" w:space="0" w:color="auto"/>
            <w:left w:val="none" w:sz="0" w:space="0" w:color="auto"/>
            <w:bottom w:val="none" w:sz="0" w:space="0" w:color="auto"/>
            <w:right w:val="none" w:sz="0" w:space="0" w:color="auto"/>
          </w:divBdr>
        </w:div>
        <w:div w:id="2094083816">
          <w:marLeft w:val="0"/>
          <w:marRight w:val="0"/>
          <w:marTop w:val="0"/>
          <w:marBottom w:val="0"/>
          <w:divBdr>
            <w:top w:val="none" w:sz="0" w:space="0" w:color="auto"/>
            <w:left w:val="none" w:sz="0" w:space="0" w:color="auto"/>
            <w:bottom w:val="none" w:sz="0" w:space="0" w:color="auto"/>
            <w:right w:val="none" w:sz="0" w:space="0" w:color="auto"/>
          </w:divBdr>
        </w:div>
        <w:div w:id="269169407">
          <w:marLeft w:val="0"/>
          <w:marRight w:val="0"/>
          <w:marTop w:val="0"/>
          <w:marBottom w:val="0"/>
          <w:divBdr>
            <w:top w:val="none" w:sz="0" w:space="0" w:color="auto"/>
            <w:left w:val="none" w:sz="0" w:space="0" w:color="auto"/>
            <w:bottom w:val="none" w:sz="0" w:space="0" w:color="auto"/>
            <w:right w:val="none" w:sz="0" w:space="0" w:color="auto"/>
          </w:divBdr>
        </w:div>
        <w:div w:id="2128544877">
          <w:marLeft w:val="0"/>
          <w:marRight w:val="0"/>
          <w:marTop w:val="0"/>
          <w:marBottom w:val="0"/>
          <w:divBdr>
            <w:top w:val="none" w:sz="0" w:space="0" w:color="auto"/>
            <w:left w:val="none" w:sz="0" w:space="0" w:color="auto"/>
            <w:bottom w:val="none" w:sz="0" w:space="0" w:color="auto"/>
            <w:right w:val="none" w:sz="0" w:space="0" w:color="auto"/>
          </w:divBdr>
        </w:div>
        <w:div w:id="1135682033">
          <w:marLeft w:val="0"/>
          <w:marRight w:val="0"/>
          <w:marTop w:val="0"/>
          <w:marBottom w:val="0"/>
          <w:divBdr>
            <w:top w:val="none" w:sz="0" w:space="0" w:color="auto"/>
            <w:left w:val="none" w:sz="0" w:space="0" w:color="auto"/>
            <w:bottom w:val="none" w:sz="0" w:space="0" w:color="auto"/>
            <w:right w:val="none" w:sz="0" w:space="0" w:color="auto"/>
          </w:divBdr>
        </w:div>
      </w:divsChild>
    </w:div>
    <w:div w:id="609313249">
      <w:bodyDiv w:val="1"/>
      <w:marLeft w:val="0"/>
      <w:marRight w:val="0"/>
      <w:marTop w:val="0"/>
      <w:marBottom w:val="0"/>
      <w:divBdr>
        <w:top w:val="none" w:sz="0" w:space="0" w:color="auto"/>
        <w:left w:val="none" w:sz="0" w:space="0" w:color="auto"/>
        <w:bottom w:val="none" w:sz="0" w:space="0" w:color="auto"/>
        <w:right w:val="none" w:sz="0" w:space="0" w:color="auto"/>
      </w:divBdr>
    </w:div>
    <w:div w:id="657418010">
      <w:bodyDiv w:val="1"/>
      <w:marLeft w:val="0"/>
      <w:marRight w:val="0"/>
      <w:marTop w:val="0"/>
      <w:marBottom w:val="0"/>
      <w:divBdr>
        <w:top w:val="none" w:sz="0" w:space="0" w:color="auto"/>
        <w:left w:val="none" w:sz="0" w:space="0" w:color="auto"/>
        <w:bottom w:val="none" w:sz="0" w:space="0" w:color="auto"/>
        <w:right w:val="none" w:sz="0" w:space="0" w:color="auto"/>
      </w:divBdr>
      <w:divsChild>
        <w:div w:id="918635959">
          <w:marLeft w:val="0"/>
          <w:marRight w:val="0"/>
          <w:marTop w:val="0"/>
          <w:marBottom w:val="0"/>
          <w:divBdr>
            <w:top w:val="none" w:sz="0" w:space="0" w:color="auto"/>
            <w:left w:val="none" w:sz="0" w:space="0" w:color="auto"/>
            <w:bottom w:val="none" w:sz="0" w:space="0" w:color="auto"/>
            <w:right w:val="none" w:sz="0" w:space="0" w:color="auto"/>
          </w:divBdr>
        </w:div>
        <w:div w:id="429207102">
          <w:marLeft w:val="0"/>
          <w:marRight w:val="0"/>
          <w:marTop w:val="0"/>
          <w:marBottom w:val="0"/>
          <w:divBdr>
            <w:top w:val="none" w:sz="0" w:space="0" w:color="auto"/>
            <w:left w:val="none" w:sz="0" w:space="0" w:color="auto"/>
            <w:bottom w:val="none" w:sz="0" w:space="0" w:color="auto"/>
            <w:right w:val="none" w:sz="0" w:space="0" w:color="auto"/>
          </w:divBdr>
        </w:div>
      </w:divsChild>
    </w:div>
    <w:div w:id="720785830">
      <w:bodyDiv w:val="1"/>
      <w:marLeft w:val="0"/>
      <w:marRight w:val="0"/>
      <w:marTop w:val="0"/>
      <w:marBottom w:val="0"/>
      <w:divBdr>
        <w:top w:val="none" w:sz="0" w:space="0" w:color="auto"/>
        <w:left w:val="none" w:sz="0" w:space="0" w:color="auto"/>
        <w:bottom w:val="none" w:sz="0" w:space="0" w:color="auto"/>
        <w:right w:val="none" w:sz="0" w:space="0" w:color="auto"/>
      </w:divBdr>
      <w:divsChild>
        <w:div w:id="793445317">
          <w:marLeft w:val="0"/>
          <w:marRight w:val="0"/>
          <w:marTop w:val="120"/>
          <w:marBottom w:val="0"/>
          <w:divBdr>
            <w:top w:val="none" w:sz="0" w:space="0" w:color="auto"/>
            <w:left w:val="none" w:sz="0" w:space="0" w:color="auto"/>
            <w:bottom w:val="none" w:sz="0" w:space="0" w:color="auto"/>
            <w:right w:val="none" w:sz="0" w:space="0" w:color="auto"/>
          </w:divBdr>
        </w:div>
        <w:div w:id="880560521">
          <w:marLeft w:val="0"/>
          <w:marRight w:val="0"/>
          <w:marTop w:val="120"/>
          <w:marBottom w:val="0"/>
          <w:divBdr>
            <w:top w:val="none" w:sz="0" w:space="0" w:color="auto"/>
            <w:left w:val="none" w:sz="0" w:space="0" w:color="auto"/>
            <w:bottom w:val="none" w:sz="0" w:space="0" w:color="auto"/>
            <w:right w:val="none" w:sz="0" w:space="0" w:color="auto"/>
          </w:divBdr>
        </w:div>
      </w:divsChild>
    </w:div>
    <w:div w:id="774330276">
      <w:bodyDiv w:val="1"/>
      <w:marLeft w:val="0"/>
      <w:marRight w:val="0"/>
      <w:marTop w:val="0"/>
      <w:marBottom w:val="0"/>
      <w:divBdr>
        <w:top w:val="none" w:sz="0" w:space="0" w:color="auto"/>
        <w:left w:val="none" w:sz="0" w:space="0" w:color="auto"/>
        <w:bottom w:val="none" w:sz="0" w:space="0" w:color="auto"/>
        <w:right w:val="none" w:sz="0" w:space="0" w:color="auto"/>
      </w:divBdr>
      <w:divsChild>
        <w:div w:id="2075471297">
          <w:marLeft w:val="0"/>
          <w:marRight w:val="0"/>
          <w:marTop w:val="120"/>
          <w:marBottom w:val="0"/>
          <w:divBdr>
            <w:top w:val="none" w:sz="0" w:space="0" w:color="auto"/>
            <w:left w:val="none" w:sz="0" w:space="0" w:color="auto"/>
            <w:bottom w:val="none" w:sz="0" w:space="0" w:color="auto"/>
            <w:right w:val="none" w:sz="0" w:space="0" w:color="auto"/>
          </w:divBdr>
        </w:div>
        <w:div w:id="1799177869">
          <w:marLeft w:val="0"/>
          <w:marRight w:val="0"/>
          <w:marTop w:val="120"/>
          <w:marBottom w:val="0"/>
          <w:divBdr>
            <w:top w:val="none" w:sz="0" w:space="0" w:color="auto"/>
            <w:left w:val="none" w:sz="0" w:space="0" w:color="auto"/>
            <w:bottom w:val="none" w:sz="0" w:space="0" w:color="auto"/>
            <w:right w:val="none" w:sz="0" w:space="0" w:color="auto"/>
          </w:divBdr>
        </w:div>
      </w:divsChild>
    </w:div>
    <w:div w:id="851453787">
      <w:bodyDiv w:val="1"/>
      <w:marLeft w:val="0"/>
      <w:marRight w:val="0"/>
      <w:marTop w:val="0"/>
      <w:marBottom w:val="0"/>
      <w:divBdr>
        <w:top w:val="none" w:sz="0" w:space="0" w:color="auto"/>
        <w:left w:val="none" w:sz="0" w:space="0" w:color="auto"/>
        <w:bottom w:val="none" w:sz="0" w:space="0" w:color="auto"/>
        <w:right w:val="none" w:sz="0" w:space="0" w:color="auto"/>
      </w:divBdr>
    </w:div>
    <w:div w:id="945119221">
      <w:bodyDiv w:val="1"/>
      <w:marLeft w:val="0"/>
      <w:marRight w:val="0"/>
      <w:marTop w:val="0"/>
      <w:marBottom w:val="0"/>
      <w:divBdr>
        <w:top w:val="none" w:sz="0" w:space="0" w:color="auto"/>
        <w:left w:val="none" w:sz="0" w:space="0" w:color="auto"/>
        <w:bottom w:val="none" w:sz="0" w:space="0" w:color="auto"/>
        <w:right w:val="none" w:sz="0" w:space="0" w:color="auto"/>
      </w:divBdr>
      <w:divsChild>
        <w:div w:id="2145584756">
          <w:marLeft w:val="0"/>
          <w:marRight w:val="0"/>
          <w:marTop w:val="0"/>
          <w:marBottom w:val="0"/>
          <w:divBdr>
            <w:top w:val="none" w:sz="0" w:space="0" w:color="auto"/>
            <w:left w:val="none" w:sz="0" w:space="0" w:color="auto"/>
            <w:bottom w:val="none" w:sz="0" w:space="0" w:color="auto"/>
            <w:right w:val="none" w:sz="0" w:space="0" w:color="auto"/>
          </w:divBdr>
        </w:div>
        <w:div w:id="415171335">
          <w:marLeft w:val="0"/>
          <w:marRight w:val="0"/>
          <w:marTop w:val="0"/>
          <w:marBottom w:val="0"/>
          <w:divBdr>
            <w:top w:val="none" w:sz="0" w:space="0" w:color="auto"/>
            <w:left w:val="none" w:sz="0" w:space="0" w:color="auto"/>
            <w:bottom w:val="none" w:sz="0" w:space="0" w:color="auto"/>
            <w:right w:val="none" w:sz="0" w:space="0" w:color="auto"/>
          </w:divBdr>
        </w:div>
        <w:div w:id="1060635958">
          <w:marLeft w:val="0"/>
          <w:marRight w:val="0"/>
          <w:marTop w:val="0"/>
          <w:marBottom w:val="0"/>
          <w:divBdr>
            <w:top w:val="none" w:sz="0" w:space="0" w:color="auto"/>
            <w:left w:val="none" w:sz="0" w:space="0" w:color="auto"/>
            <w:bottom w:val="none" w:sz="0" w:space="0" w:color="auto"/>
            <w:right w:val="none" w:sz="0" w:space="0" w:color="auto"/>
          </w:divBdr>
        </w:div>
        <w:div w:id="1975452830">
          <w:marLeft w:val="0"/>
          <w:marRight w:val="0"/>
          <w:marTop w:val="0"/>
          <w:marBottom w:val="0"/>
          <w:divBdr>
            <w:top w:val="none" w:sz="0" w:space="0" w:color="auto"/>
            <w:left w:val="none" w:sz="0" w:space="0" w:color="auto"/>
            <w:bottom w:val="none" w:sz="0" w:space="0" w:color="auto"/>
            <w:right w:val="none" w:sz="0" w:space="0" w:color="auto"/>
          </w:divBdr>
        </w:div>
      </w:divsChild>
    </w:div>
    <w:div w:id="1044598989">
      <w:bodyDiv w:val="1"/>
      <w:marLeft w:val="0"/>
      <w:marRight w:val="0"/>
      <w:marTop w:val="0"/>
      <w:marBottom w:val="0"/>
      <w:divBdr>
        <w:top w:val="none" w:sz="0" w:space="0" w:color="auto"/>
        <w:left w:val="none" w:sz="0" w:space="0" w:color="auto"/>
        <w:bottom w:val="none" w:sz="0" w:space="0" w:color="auto"/>
        <w:right w:val="none" w:sz="0" w:space="0" w:color="auto"/>
      </w:divBdr>
      <w:divsChild>
        <w:div w:id="1785995298">
          <w:marLeft w:val="0"/>
          <w:marRight w:val="0"/>
          <w:marTop w:val="120"/>
          <w:marBottom w:val="0"/>
          <w:divBdr>
            <w:top w:val="none" w:sz="0" w:space="0" w:color="auto"/>
            <w:left w:val="none" w:sz="0" w:space="0" w:color="auto"/>
            <w:bottom w:val="none" w:sz="0" w:space="0" w:color="auto"/>
            <w:right w:val="none" w:sz="0" w:space="0" w:color="auto"/>
          </w:divBdr>
        </w:div>
        <w:div w:id="1485468558">
          <w:marLeft w:val="0"/>
          <w:marRight w:val="0"/>
          <w:marTop w:val="120"/>
          <w:marBottom w:val="0"/>
          <w:divBdr>
            <w:top w:val="none" w:sz="0" w:space="0" w:color="auto"/>
            <w:left w:val="none" w:sz="0" w:space="0" w:color="auto"/>
            <w:bottom w:val="none" w:sz="0" w:space="0" w:color="auto"/>
            <w:right w:val="none" w:sz="0" w:space="0" w:color="auto"/>
          </w:divBdr>
        </w:div>
      </w:divsChild>
    </w:div>
    <w:div w:id="1093012060">
      <w:bodyDiv w:val="1"/>
      <w:marLeft w:val="0"/>
      <w:marRight w:val="0"/>
      <w:marTop w:val="0"/>
      <w:marBottom w:val="0"/>
      <w:divBdr>
        <w:top w:val="none" w:sz="0" w:space="0" w:color="auto"/>
        <w:left w:val="none" w:sz="0" w:space="0" w:color="auto"/>
        <w:bottom w:val="none" w:sz="0" w:space="0" w:color="auto"/>
        <w:right w:val="none" w:sz="0" w:space="0" w:color="auto"/>
      </w:divBdr>
    </w:div>
    <w:div w:id="1149633026">
      <w:bodyDiv w:val="1"/>
      <w:marLeft w:val="0"/>
      <w:marRight w:val="0"/>
      <w:marTop w:val="0"/>
      <w:marBottom w:val="0"/>
      <w:divBdr>
        <w:top w:val="none" w:sz="0" w:space="0" w:color="auto"/>
        <w:left w:val="none" w:sz="0" w:space="0" w:color="auto"/>
        <w:bottom w:val="none" w:sz="0" w:space="0" w:color="auto"/>
        <w:right w:val="none" w:sz="0" w:space="0" w:color="auto"/>
      </w:divBdr>
    </w:div>
    <w:div w:id="1193494694">
      <w:bodyDiv w:val="1"/>
      <w:marLeft w:val="0"/>
      <w:marRight w:val="0"/>
      <w:marTop w:val="0"/>
      <w:marBottom w:val="0"/>
      <w:divBdr>
        <w:top w:val="none" w:sz="0" w:space="0" w:color="auto"/>
        <w:left w:val="none" w:sz="0" w:space="0" w:color="auto"/>
        <w:bottom w:val="none" w:sz="0" w:space="0" w:color="auto"/>
        <w:right w:val="none" w:sz="0" w:space="0" w:color="auto"/>
      </w:divBdr>
    </w:div>
    <w:div w:id="1228345204">
      <w:bodyDiv w:val="1"/>
      <w:marLeft w:val="0"/>
      <w:marRight w:val="0"/>
      <w:marTop w:val="0"/>
      <w:marBottom w:val="0"/>
      <w:divBdr>
        <w:top w:val="none" w:sz="0" w:space="0" w:color="auto"/>
        <w:left w:val="none" w:sz="0" w:space="0" w:color="auto"/>
        <w:bottom w:val="none" w:sz="0" w:space="0" w:color="auto"/>
        <w:right w:val="none" w:sz="0" w:space="0" w:color="auto"/>
      </w:divBdr>
    </w:div>
    <w:div w:id="1229849019">
      <w:bodyDiv w:val="1"/>
      <w:marLeft w:val="0"/>
      <w:marRight w:val="0"/>
      <w:marTop w:val="0"/>
      <w:marBottom w:val="0"/>
      <w:divBdr>
        <w:top w:val="none" w:sz="0" w:space="0" w:color="auto"/>
        <w:left w:val="none" w:sz="0" w:space="0" w:color="auto"/>
        <w:bottom w:val="none" w:sz="0" w:space="0" w:color="auto"/>
        <w:right w:val="none" w:sz="0" w:space="0" w:color="auto"/>
      </w:divBdr>
    </w:div>
    <w:div w:id="1244877420">
      <w:bodyDiv w:val="1"/>
      <w:marLeft w:val="0"/>
      <w:marRight w:val="0"/>
      <w:marTop w:val="0"/>
      <w:marBottom w:val="0"/>
      <w:divBdr>
        <w:top w:val="none" w:sz="0" w:space="0" w:color="auto"/>
        <w:left w:val="none" w:sz="0" w:space="0" w:color="auto"/>
        <w:bottom w:val="none" w:sz="0" w:space="0" w:color="auto"/>
        <w:right w:val="none" w:sz="0" w:space="0" w:color="auto"/>
      </w:divBdr>
    </w:div>
    <w:div w:id="1504275333">
      <w:bodyDiv w:val="1"/>
      <w:marLeft w:val="0"/>
      <w:marRight w:val="0"/>
      <w:marTop w:val="0"/>
      <w:marBottom w:val="0"/>
      <w:divBdr>
        <w:top w:val="none" w:sz="0" w:space="0" w:color="auto"/>
        <w:left w:val="none" w:sz="0" w:space="0" w:color="auto"/>
        <w:bottom w:val="none" w:sz="0" w:space="0" w:color="auto"/>
        <w:right w:val="none" w:sz="0" w:space="0" w:color="auto"/>
      </w:divBdr>
    </w:div>
    <w:div w:id="1576621936">
      <w:bodyDiv w:val="1"/>
      <w:marLeft w:val="0"/>
      <w:marRight w:val="0"/>
      <w:marTop w:val="0"/>
      <w:marBottom w:val="0"/>
      <w:divBdr>
        <w:top w:val="none" w:sz="0" w:space="0" w:color="auto"/>
        <w:left w:val="none" w:sz="0" w:space="0" w:color="auto"/>
        <w:bottom w:val="none" w:sz="0" w:space="0" w:color="auto"/>
        <w:right w:val="none" w:sz="0" w:space="0" w:color="auto"/>
      </w:divBdr>
    </w:div>
    <w:div w:id="1653487507">
      <w:bodyDiv w:val="1"/>
      <w:marLeft w:val="0"/>
      <w:marRight w:val="0"/>
      <w:marTop w:val="0"/>
      <w:marBottom w:val="0"/>
      <w:divBdr>
        <w:top w:val="none" w:sz="0" w:space="0" w:color="auto"/>
        <w:left w:val="none" w:sz="0" w:space="0" w:color="auto"/>
        <w:bottom w:val="none" w:sz="0" w:space="0" w:color="auto"/>
        <w:right w:val="none" w:sz="0" w:space="0" w:color="auto"/>
      </w:divBdr>
    </w:div>
    <w:div w:id="1742212590">
      <w:bodyDiv w:val="1"/>
      <w:marLeft w:val="0"/>
      <w:marRight w:val="0"/>
      <w:marTop w:val="0"/>
      <w:marBottom w:val="0"/>
      <w:divBdr>
        <w:top w:val="none" w:sz="0" w:space="0" w:color="auto"/>
        <w:left w:val="none" w:sz="0" w:space="0" w:color="auto"/>
        <w:bottom w:val="none" w:sz="0" w:space="0" w:color="auto"/>
        <w:right w:val="none" w:sz="0" w:space="0" w:color="auto"/>
      </w:divBdr>
    </w:div>
    <w:div w:id="1771394050">
      <w:bodyDiv w:val="1"/>
      <w:marLeft w:val="0"/>
      <w:marRight w:val="0"/>
      <w:marTop w:val="0"/>
      <w:marBottom w:val="0"/>
      <w:divBdr>
        <w:top w:val="none" w:sz="0" w:space="0" w:color="auto"/>
        <w:left w:val="none" w:sz="0" w:space="0" w:color="auto"/>
        <w:bottom w:val="none" w:sz="0" w:space="0" w:color="auto"/>
        <w:right w:val="none" w:sz="0" w:space="0" w:color="auto"/>
      </w:divBdr>
      <w:divsChild>
        <w:div w:id="146285569">
          <w:marLeft w:val="0"/>
          <w:marRight w:val="0"/>
          <w:marTop w:val="120"/>
          <w:marBottom w:val="0"/>
          <w:divBdr>
            <w:top w:val="none" w:sz="0" w:space="0" w:color="auto"/>
            <w:left w:val="none" w:sz="0" w:space="0" w:color="auto"/>
            <w:bottom w:val="none" w:sz="0" w:space="0" w:color="auto"/>
            <w:right w:val="none" w:sz="0" w:space="0" w:color="auto"/>
          </w:divBdr>
        </w:div>
        <w:div w:id="1501769404">
          <w:marLeft w:val="0"/>
          <w:marRight w:val="0"/>
          <w:marTop w:val="120"/>
          <w:marBottom w:val="0"/>
          <w:divBdr>
            <w:top w:val="none" w:sz="0" w:space="0" w:color="auto"/>
            <w:left w:val="none" w:sz="0" w:space="0" w:color="auto"/>
            <w:bottom w:val="none" w:sz="0" w:space="0" w:color="auto"/>
            <w:right w:val="none" w:sz="0" w:space="0" w:color="auto"/>
          </w:divBdr>
        </w:div>
      </w:divsChild>
    </w:div>
    <w:div w:id="1834180721">
      <w:bodyDiv w:val="1"/>
      <w:marLeft w:val="0"/>
      <w:marRight w:val="0"/>
      <w:marTop w:val="0"/>
      <w:marBottom w:val="0"/>
      <w:divBdr>
        <w:top w:val="none" w:sz="0" w:space="0" w:color="auto"/>
        <w:left w:val="none" w:sz="0" w:space="0" w:color="auto"/>
        <w:bottom w:val="none" w:sz="0" w:space="0" w:color="auto"/>
        <w:right w:val="none" w:sz="0" w:space="0" w:color="auto"/>
      </w:divBdr>
      <w:divsChild>
        <w:div w:id="1501038693">
          <w:marLeft w:val="0"/>
          <w:marRight w:val="0"/>
          <w:marTop w:val="0"/>
          <w:marBottom w:val="0"/>
          <w:divBdr>
            <w:top w:val="none" w:sz="0" w:space="0" w:color="auto"/>
            <w:left w:val="none" w:sz="0" w:space="0" w:color="auto"/>
            <w:bottom w:val="none" w:sz="0" w:space="0" w:color="auto"/>
            <w:right w:val="none" w:sz="0" w:space="0" w:color="auto"/>
          </w:divBdr>
        </w:div>
        <w:div w:id="630013292">
          <w:marLeft w:val="0"/>
          <w:marRight w:val="0"/>
          <w:marTop w:val="0"/>
          <w:marBottom w:val="0"/>
          <w:divBdr>
            <w:top w:val="none" w:sz="0" w:space="0" w:color="auto"/>
            <w:left w:val="none" w:sz="0" w:space="0" w:color="auto"/>
            <w:bottom w:val="none" w:sz="0" w:space="0" w:color="auto"/>
            <w:right w:val="none" w:sz="0" w:space="0" w:color="auto"/>
          </w:divBdr>
        </w:div>
        <w:div w:id="1747536400">
          <w:marLeft w:val="0"/>
          <w:marRight w:val="0"/>
          <w:marTop w:val="0"/>
          <w:marBottom w:val="0"/>
          <w:divBdr>
            <w:top w:val="none" w:sz="0" w:space="0" w:color="auto"/>
            <w:left w:val="none" w:sz="0" w:space="0" w:color="auto"/>
            <w:bottom w:val="none" w:sz="0" w:space="0" w:color="auto"/>
            <w:right w:val="none" w:sz="0" w:space="0" w:color="auto"/>
          </w:divBdr>
        </w:div>
      </w:divsChild>
    </w:div>
    <w:div w:id="1912538039">
      <w:bodyDiv w:val="1"/>
      <w:marLeft w:val="0"/>
      <w:marRight w:val="0"/>
      <w:marTop w:val="0"/>
      <w:marBottom w:val="0"/>
      <w:divBdr>
        <w:top w:val="none" w:sz="0" w:space="0" w:color="auto"/>
        <w:left w:val="none" w:sz="0" w:space="0" w:color="auto"/>
        <w:bottom w:val="none" w:sz="0" w:space="0" w:color="auto"/>
        <w:right w:val="none" w:sz="0" w:space="0" w:color="auto"/>
      </w:divBdr>
      <w:divsChild>
        <w:div w:id="138376962">
          <w:marLeft w:val="0"/>
          <w:marRight w:val="0"/>
          <w:marTop w:val="0"/>
          <w:marBottom w:val="0"/>
          <w:divBdr>
            <w:top w:val="none" w:sz="0" w:space="0" w:color="auto"/>
            <w:left w:val="none" w:sz="0" w:space="0" w:color="auto"/>
            <w:bottom w:val="none" w:sz="0" w:space="0" w:color="auto"/>
            <w:right w:val="none" w:sz="0" w:space="0" w:color="auto"/>
          </w:divBdr>
        </w:div>
        <w:div w:id="747045798">
          <w:marLeft w:val="0"/>
          <w:marRight w:val="0"/>
          <w:marTop w:val="0"/>
          <w:marBottom w:val="0"/>
          <w:divBdr>
            <w:top w:val="none" w:sz="0" w:space="0" w:color="auto"/>
            <w:left w:val="none" w:sz="0" w:space="0" w:color="auto"/>
            <w:bottom w:val="none" w:sz="0" w:space="0" w:color="auto"/>
            <w:right w:val="none" w:sz="0" w:space="0" w:color="auto"/>
          </w:divBdr>
        </w:div>
        <w:div w:id="98185742">
          <w:marLeft w:val="0"/>
          <w:marRight w:val="0"/>
          <w:marTop w:val="0"/>
          <w:marBottom w:val="0"/>
          <w:divBdr>
            <w:top w:val="none" w:sz="0" w:space="0" w:color="auto"/>
            <w:left w:val="none" w:sz="0" w:space="0" w:color="auto"/>
            <w:bottom w:val="none" w:sz="0" w:space="0" w:color="auto"/>
            <w:right w:val="none" w:sz="0" w:space="0" w:color="auto"/>
          </w:divBdr>
        </w:div>
        <w:div w:id="1220675614">
          <w:marLeft w:val="0"/>
          <w:marRight w:val="0"/>
          <w:marTop w:val="0"/>
          <w:marBottom w:val="0"/>
          <w:divBdr>
            <w:top w:val="none" w:sz="0" w:space="0" w:color="auto"/>
            <w:left w:val="none" w:sz="0" w:space="0" w:color="auto"/>
            <w:bottom w:val="none" w:sz="0" w:space="0" w:color="auto"/>
            <w:right w:val="none" w:sz="0" w:space="0" w:color="auto"/>
          </w:divBdr>
        </w:div>
      </w:divsChild>
    </w:div>
    <w:div w:id="2012875480">
      <w:bodyDiv w:val="1"/>
      <w:marLeft w:val="0"/>
      <w:marRight w:val="0"/>
      <w:marTop w:val="0"/>
      <w:marBottom w:val="0"/>
      <w:divBdr>
        <w:top w:val="none" w:sz="0" w:space="0" w:color="auto"/>
        <w:left w:val="none" w:sz="0" w:space="0" w:color="auto"/>
        <w:bottom w:val="none" w:sz="0" w:space="0" w:color="auto"/>
        <w:right w:val="none" w:sz="0" w:space="0" w:color="auto"/>
      </w:divBdr>
    </w:div>
    <w:div w:id="2016222715">
      <w:bodyDiv w:val="1"/>
      <w:marLeft w:val="0"/>
      <w:marRight w:val="0"/>
      <w:marTop w:val="0"/>
      <w:marBottom w:val="0"/>
      <w:divBdr>
        <w:top w:val="none" w:sz="0" w:space="0" w:color="auto"/>
        <w:left w:val="none" w:sz="0" w:space="0" w:color="auto"/>
        <w:bottom w:val="none" w:sz="0" w:space="0" w:color="auto"/>
        <w:right w:val="none" w:sz="0" w:space="0" w:color="auto"/>
      </w:divBdr>
      <w:divsChild>
        <w:div w:id="846595917">
          <w:marLeft w:val="0"/>
          <w:marRight w:val="0"/>
          <w:marTop w:val="120"/>
          <w:marBottom w:val="0"/>
          <w:divBdr>
            <w:top w:val="none" w:sz="0" w:space="0" w:color="auto"/>
            <w:left w:val="none" w:sz="0" w:space="0" w:color="auto"/>
            <w:bottom w:val="none" w:sz="0" w:space="0" w:color="auto"/>
            <w:right w:val="none" w:sz="0" w:space="0" w:color="auto"/>
          </w:divBdr>
        </w:div>
        <w:div w:id="724380396">
          <w:marLeft w:val="0"/>
          <w:marRight w:val="0"/>
          <w:marTop w:val="120"/>
          <w:marBottom w:val="0"/>
          <w:divBdr>
            <w:top w:val="none" w:sz="0" w:space="0" w:color="auto"/>
            <w:left w:val="none" w:sz="0" w:space="0" w:color="auto"/>
            <w:bottom w:val="none" w:sz="0" w:space="0" w:color="auto"/>
            <w:right w:val="none" w:sz="0" w:space="0" w:color="auto"/>
          </w:divBdr>
        </w:div>
        <w:div w:id="1179269802">
          <w:marLeft w:val="0"/>
          <w:marRight w:val="0"/>
          <w:marTop w:val="120"/>
          <w:marBottom w:val="0"/>
          <w:divBdr>
            <w:top w:val="none" w:sz="0" w:space="0" w:color="auto"/>
            <w:left w:val="none" w:sz="0" w:space="0" w:color="auto"/>
            <w:bottom w:val="none" w:sz="0" w:space="0" w:color="auto"/>
            <w:right w:val="none" w:sz="0" w:space="0" w:color="auto"/>
          </w:divBdr>
        </w:div>
        <w:div w:id="718016182">
          <w:marLeft w:val="0"/>
          <w:marRight w:val="0"/>
          <w:marTop w:val="120"/>
          <w:marBottom w:val="0"/>
          <w:divBdr>
            <w:top w:val="none" w:sz="0" w:space="0" w:color="auto"/>
            <w:left w:val="none" w:sz="0" w:space="0" w:color="auto"/>
            <w:bottom w:val="none" w:sz="0" w:space="0" w:color="auto"/>
            <w:right w:val="none" w:sz="0" w:space="0" w:color="auto"/>
          </w:divBdr>
        </w:div>
        <w:div w:id="1646734500">
          <w:marLeft w:val="0"/>
          <w:marRight w:val="0"/>
          <w:marTop w:val="120"/>
          <w:marBottom w:val="0"/>
          <w:divBdr>
            <w:top w:val="none" w:sz="0" w:space="0" w:color="auto"/>
            <w:left w:val="none" w:sz="0" w:space="0" w:color="auto"/>
            <w:bottom w:val="none" w:sz="0" w:space="0" w:color="auto"/>
            <w:right w:val="none" w:sz="0" w:space="0" w:color="auto"/>
          </w:divBdr>
        </w:div>
        <w:div w:id="910774814">
          <w:marLeft w:val="0"/>
          <w:marRight w:val="0"/>
          <w:marTop w:val="120"/>
          <w:marBottom w:val="0"/>
          <w:divBdr>
            <w:top w:val="none" w:sz="0" w:space="0" w:color="auto"/>
            <w:left w:val="none" w:sz="0" w:space="0" w:color="auto"/>
            <w:bottom w:val="none" w:sz="0" w:space="0" w:color="auto"/>
            <w:right w:val="none" w:sz="0" w:space="0" w:color="auto"/>
          </w:divBdr>
        </w:div>
        <w:div w:id="1946189736">
          <w:marLeft w:val="0"/>
          <w:marRight w:val="0"/>
          <w:marTop w:val="120"/>
          <w:marBottom w:val="0"/>
          <w:divBdr>
            <w:top w:val="none" w:sz="0" w:space="0" w:color="auto"/>
            <w:left w:val="none" w:sz="0" w:space="0" w:color="auto"/>
            <w:bottom w:val="none" w:sz="0" w:space="0" w:color="auto"/>
            <w:right w:val="none" w:sz="0" w:space="0" w:color="auto"/>
          </w:divBdr>
        </w:div>
      </w:divsChild>
    </w:div>
    <w:div w:id="2022703512">
      <w:bodyDiv w:val="1"/>
      <w:marLeft w:val="0"/>
      <w:marRight w:val="0"/>
      <w:marTop w:val="0"/>
      <w:marBottom w:val="0"/>
      <w:divBdr>
        <w:top w:val="none" w:sz="0" w:space="0" w:color="auto"/>
        <w:left w:val="none" w:sz="0" w:space="0" w:color="auto"/>
        <w:bottom w:val="none" w:sz="0" w:space="0" w:color="auto"/>
        <w:right w:val="none" w:sz="0" w:space="0" w:color="auto"/>
      </w:divBdr>
      <w:divsChild>
        <w:div w:id="2145779968">
          <w:marLeft w:val="0"/>
          <w:marRight w:val="0"/>
          <w:marTop w:val="0"/>
          <w:marBottom w:val="0"/>
          <w:divBdr>
            <w:top w:val="none" w:sz="0" w:space="0" w:color="auto"/>
            <w:left w:val="none" w:sz="0" w:space="0" w:color="auto"/>
            <w:bottom w:val="none" w:sz="0" w:space="0" w:color="auto"/>
            <w:right w:val="none" w:sz="0" w:space="0" w:color="auto"/>
          </w:divBdr>
        </w:div>
        <w:div w:id="2012442028">
          <w:marLeft w:val="0"/>
          <w:marRight w:val="0"/>
          <w:marTop w:val="0"/>
          <w:marBottom w:val="0"/>
          <w:divBdr>
            <w:top w:val="none" w:sz="0" w:space="0" w:color="auto"/>
            <w:left w:val="none" w:sz="0" w:space="0" w:color="auto"/>
            <w:bottom w:val="none" w:sz="0" w:space="0" w:color="auto"/>
            <w:right w:val="none" w:sz="0" w:space="0" w:color="auto"/>
          </w:divBdr>
        </w:div>
      </w:divsChild>
    </w:div>
    <w:div w:id="2037461865">
      <w:bodyDiv w:val="1"/>
      <w:marLeft w:val="0"/>
      <w:marRight w:val="0"/>
      <w:marTop w:val="0"/>
      <w:marBottom w:val="0"/>
      <w:divBdr>
        <w:top w:val="none" w:sz="0" w:space="0" w:color="auto"/>
        <w:left w:val="none" w:sz="0" w:space="0" w:color="auto"/>
        <w:bottom w:val="none" w:sz="0" w:space="0" w:color="auto"/>
        <w:right w:val="none" w:sz="0" w:space="0" w:color="auto"/>
      </w:divBdr>
    </w:div>
    <w:div w:id="2065711493">
      <w:bodyDiv w:val="1"/>
      <w:marLeft w:val="0"/>
      <w:marRight w:val="0"/>
      <w:marTop w:val="0"/>
      <w:marBottom w:val="0"/>
      <w:divBdr>
        <w:top w:val="none" w:sz="0" w:space="0" w:color="auto"/>
        <w:left w:val="none" w:sz="0" w:space="0" w:color="auto"/>
        <w:bottom w:val="none" w:sz="0" w:space="0" w:color="auto"/>
        <w:right w:val="none" w:sz="0" w:space="0" w:color="auto"/>
      </w:divBdr>
    </w:div>
    <w:div w:id="2126148648">
      <w:bodyDiv w:val="1"/>
      <w:marLeft w:val="0"/>
      <w:marRight w:val="0"/>
      <w:marTop w:val="0"/>
      <w:marBottom w:val="0"/>
      <w:divBdr>
        <w:top w:val="none" w:sz="0" w:space="0" w:color="auto"/>
        <w:left w:val="none" w:sz="0" w:space="0" w:color="auto"/>
        <w:bottom w:val="none" w:sz="0" w:space="0" w:color="auto"/>
        <w:right w:val="none" w:sz="0" w:space="0" w:color="auto"/>
      </w:divBdr>
      <w:divsChild>
        <w:div w:id="384645460">
          <w:marLeft w:val="0"/>
          <w:marRight w:val="0"/>
          <w:marTop w:val="0"/>
          <w:marBottom w:val="0"/>
          <w:divBdr>
            <w:top w:val="none" w:sz="0" w:space="0" w:color="auto"/>
            <w:left w:val="none" w:sz="0" w:space="0" w:color="auto"/>
            <w:bottom w:val="none" w:sz="0" w:space="0" w:color="auto"/>
            <w:right w:val="none" w:sz="0" w:space="0" w:color="auto"/>
          </w:divBdr>
        </w:div>
        <w:div w:id="2006785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354133/a9350a7c4020b4c9e4905b9471727053/" TargetMode="External"/><Relationship Id="rId13" Type="http://schemas.openxmlformats.org/officeDocument/2006/relationships/hyperlink" Target="https://base.garant.ru/1354133/a9350a7c4020b4c9e4905b947172705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72054592/1a3794674ba91fb6f13d1885dca9f9e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sultant.ru/document/cons_doc_LAW_129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354133/a9350a7c4020b4c9e4905b9471727053/" TargetMode="External"/><Relationship Id="rId5" Type="http://schemas.openxmlformats.org/officeDocument/2006/relationships/webSettings" Target="webSettings.xml"/><Relationship Id="rId15" Type="http://schemas.openxmlformats.org/officeDocument/2006/relationships/hyperlink" Target="https://base.garant.ru/72054592/1a3794674ba91fb6f13d1885dca9f9e1/" TargetMode="External"/><Relationship Id="rId10" Type="http://schemas.openxmlformats.org/officeDocument/2006/relationships/hyperlink" Target="https://base.garant.ru/1354133/a9350a7c4020b4c9e4905b947172705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se.garant.ru/1354133/a9350a7c4020b4c9e4905b9471727053/" TargetMode="External"/><Relationship Id="rId14" Type="http://schemas.openxmlformats.org/officeDocument/2006/relationships/hyperlink" Target="https://base.garant.ru/72054592/1a3794674ba91fb6f13d1885dca9f9e1/"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arant.ru/products/ipo/prime/doc/71477278/" TargetMode="External"/><Relationship Id="rId1" Type="http://schemas.openxmlformats.org/officeDocument/2006/relationships/hyperlink" Target="http://www.consultant.ru/document/cons_doc_LAW_12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BB7C3-BF62-49F8-8A14-52CF5F80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3799</TotalTime>
  <Pages>1</Pages>
  <Words>4775</Words>
  <Characters>27223</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Елизавета</dc:creator>
  <cp:lastModifiedBy>Елизавета</cp:lastModifiedBy>
  <cp:revision>25</cp:revision>
  <dcterms:created xsi:type="dcterms:W3CDTF">2019-04-13T08:38:00Z</dcterms:created>
  <dcterms:modified xsi:type="dcterms:W3CDTF">2019-09-24T12:39:00Z</dcterms:modified>
</cp:coreProperties>
</file>